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7E" w:rsidRPr="009D76BC" w:rsidRDefault="00DA017E">
      <w:pPr>
        <w:widowControl/>
        <w:rPr>
          <w:rStyle w:val="notranslate"/>
          <w:rFonts w:ascii="Times New Roman" w:hAnsi="Times New Roman" w:cs="Times New Roman"/>
          <w:color w:val="000000" w:themeColor="text1"/>
          <w:sz w:val="28"/>
          <w:szCs w:val="28"/>
          <w:lang w:val="ru-RU" w:eastAsia="ru-RU"/>
        </w:rPr>
      </w:pPr>
      <w:r w:rsidRPr="009D76BC">
        <w:rPr>
          <w:rStyle w:val="notranslate"/>
          <w:rFonts w:ascii="Times New Roman" w:hAnsi="Times New Roman" w:cs="Times New Roman"/>
          <w:color w:val="000000" w:themeColor="text1"/>
          <w:sz w:val="28"/>
          <w:szCs w:val="28"/>
        </w:rPr>
        <w:br w:type="page"/>
      </w:r>
    </w:p>
    <w:p w:rsidR="00DA017E" w:rsidRPr="009D76BC" w:rsidRDefault="00DA017E" w:rsidP="00E711B7">
      <w:pPr>
        <w:pStyle w:val="a9"/>
        <w:spacing w:before="0" w:beforeAutospacing="0" w:after="0" w:afterAutospacing="0" w:line="360" w:lineRule="auto"/>
        <w:ind w:right="20" w:firstLine="709"/>
        <w:jc w:val="center"/>
        <w:rPr>
          <w:rStyle w:val="notranslate"/>
          <w:b/>
          <w:color w:val="000000" w:themeColor="text1"/>
          <w:sz w:val="28"/>
          <w:szCs w:val="28"/>
        </w:rPr>
      </w:pPr>
      <w:r w:rsidRPr="009D76BC">
        <w:rPr>
          <w:rStyle w:val="notranslate"/>
          <w:b/>
          <w:color w:val="000000" w:themeColor="text1"/>
          <w:sz w:val="28"/>
          <w:szCs w:val="28"/>
        </w:rPr>
        <w:lastRenderedPageBreak/>
        <w:t>Содержание</w:t>
      </w:r>
    </w:p>
    <w:p w:rsidR="00E711B7" w:rsidRPr="009D76BC" w:rsidRDefault="00E711B7" w:rsidP="00E711B7">
      <w:pPr>
        <w:pStyle w:val="a9"/>
        <w:spacing w:before="0" w:beforeAutospacing="0" w:after="0" w:afterAutospacing="0" w:line="360" w:lineRule="auto"/>
        <w:ind w:right="20" w:firstLine="709"/>
        <w:jc w:val="center"/>
        <w:rPr>
          <w:rStyle w:val="notranslate"/>
          <w:b/>
          <w:color w:val="000000" w:themeColor="text1"/>
          <w:sz w:val="28"/>
          <w:szCs w:val="28"/>
        </w:rPr>
      </w:pPr>
    </w:p>
    <w:p w:rsidR="00E711B7" w:rsidRPr="009D76BC" w:rsidRDefault="00757E70" w:rsidP="00E711B7">
      <w:pPr>
        <w:pStyle w:val="13"/>
        <w:tabs>
          <w:tab w:val="right" w:leader="dot" w:pos="9348"/>
        </w:tabs>
        <w:spacing w:line="360" w:lineRule="auto"/>
        <w:jc w:val="both"/>
        <w:rPr>
          <w:rFonts w:ascii="Times New Roman" w:hAnsi="Times New Roman" w:cs="Times New Roman"/>
          <w:noProof/>
          <w:color w:val="000000" w:themeColor="text1"/>
          <w:sz w:val="28"/>
          <w:szCs w:val="28"/>
        </w:rPr>
      </w:pPr>
      <w:r w:rsidRPr="009D76BC">
        <w:rPr>
          <w:rFonts w:ascii="Times New Roman" w:hAnsi="Times New Roman" w:cs="Times New Roman"/>
          <w:color w:val="000000" w:themeColor="text1"/>
          <w:sz w:val="28"/>
          <w:szCs w:val="28"/>
        </w:rPr>
        <w:fldChar w:fldCharType="begin"/>
      </w:r>
      <w:r w:rsidR="00E711B7" w:rsidRPr="009D76BC">
        <w:rPr>
          <w:rFonts w:ascii="Times New Roman" w:hAnsi="Times New Roman" w:cs="Times New Roman"/>
          <w:color w:val="000000" w:themeColor="text1"/>
          <w:sz w:val="28"/>
          <w:szCs w:val="28"/>
        </w:rPr>
        <w:instrText xml:space="preserve"> TOC \o "1-3" \h \z \u </w:instrText>
      </w:r>
      <w:r w:rsidRPr="009D76BC">
        <w:rPr>
          <w:rFonts w:ascii="Times New Roman" w:hAnsi="Times New Roman" w:cs="Times New Roman"/>
          <w:color w:val="000000" w:themeColor="text1"/>
          <w:sz w:val="28"/>
          <w:szCs w:val="28"/>
        </w:rPr>
        <w:fldChar w:fldCharType="separate"/>
      </w:r>
      <w:hyperlink w:anchor="_Toc493614714" w:history="1">
        <w:r w:rsidR="00E711B7" w:rsidRPr="009D76BC">
          <w:rPr>
            <w:rStyle w:val="a3"/>
            <w:rFonts w:ascii="Times New Roman" w:hAnsi="Times New Roman" w:cs="Times New Roman"/>
            <w:noProof/>
            <w:color w:val="000000" w:themeColor="text1"/>
            <w:sz w:val="28"/>
            <w:szCs w:val="28"/>
            <w:lang w:val="ru-RU"/>
          </w:rPr>
          <w:t>Введение</w:t>
        </w:r>
        <w:r w:rsidR="00E711B7" w:rsidRPr="009D76BC">
          <w:rPr>
            <w:rFonts w:ascii="Times New Roman" w:hAnsi="Times New Roman" w:cs="Times New Roman"/>
            <w:noProof/>
            <w:webHidden/>
            <w:color w:val="000000" w:themeColor="text1"/>
            <w:sz w:val="28"/>
            <w:szCs w:val="28"/>
          </w:rPr>
          <w:tab/>
        </w:r>
        <w:r w:rsidRPr="009D76BC">
          <w:rPr>
            <w:rFonts w:ascii="Times New Roman" w:hAnsi="Times New Roman" w:cs="Times New Roman"/>
            <w:noProof/>
            <w:webHidden/>
            <w:color w:val="000000" w:themeColor="text1"/>
            <w:sz w:val="28"/>
            <w:szCs w:val="28"/>
          </w:rPr>
          <w:fldChar w:fldCharType="begin"/>
        </w:r>
        <w:r w:rsidR="00E711B7" w:rsidRPr="009D76BC">
          <w:rPr>
            <w:rFonts w:ascii="Times New Roman" w:hAnsi="Times New Roman" w:cs="Times New Roman"/>
            <w:noProof/>
            <w:webHidden/>
            <w:color w:val="000000" w:themeColor="text1"/>
            <w:sz w:val="28"/>
            <w:szCs w:val="28"/>
          </w:rPr>
          <w:instrText xml:space="preserve"> PAGEREF _Toc493614714 \h </w:instrText>
        </w:r>
        <w:r w:rsidRPr="009D76BC">
          <w:rPr>
            <w:rFonts w:ascii="Times New Roman" w:hAnsi="Times New Roman" w:cs="Times New Roman"/>
            <w:noProof/>
            <w:webHidden/>
            <w:color w:val="000000" w:themeColor="text1"/>
            <w:sz w:val="28"/>
            <w:szCs w:val="28"/>
          </w:rPr>
        </w:r>
        <w:r w:rsidRPr="009D76BC">
          <w:rPr>
            <w:rFonts w:ascii="Times New Roman" w:hAnsi="Times New Roman" w:cs="Times New Roman"/>
            <w:noProof/>
            <w:webHidden/>
            <w:color w:val="000000" w:themeColor="text1"/>
            <w:sz w:val="28"/>
            <w:szCs w:val="28"/>
          </w:rPr>
          <w:fldChar w:fldCharType="separate"/>
        </w:r>
        <w:r w:rsidR="009D76BC">
          <w:rPr>
            <w:rFonts w:ascii="Times New Roman" w:hAnsi="Times New Roman" w:cs="Times New Roman"/>
            <w:noProof/>
            <w:webHidden/>
            <w:color w:val="000000" w:themeColor="text1"/>
            <w:sz w:val="28"/>
            <w:szCs w:val="28"/>
          </w:rPr>
          <w:t>3</w:t>
        </w:r>
        <w:r w:rsidRPr="009D76BC">
          <w:rPr>
            <w:rFonts w:ascii="Times New Roman" w:hAnsi="Times New Roman" w:cs="Times New Roman"/>
            <w:noProof/>
            <w:webHidden/>
            <w:color w:val="000000" w:themeColor="text1"/>
            <w:sz w:val="28"/>
            <w:szCs w:val="28"/>
          </w:rPr>
          <w:fldChar w:fldCharType="end"/>
        </w:r>
      </w:hyperlink>
    </w:p>
    <w:p w:rsidR="00E711B7" w:rsidRPr="009D76BC" w:rsidRDefault="009567D3" w:rsidP="00E711B7">
      <w:pPr>
        <w:pStyle w:val="13"/>
        <w:tabs>
          <w:tab w:val="right" w:leader="dot" w:pos="9348"/>
        </w:tabs>
        <w:spacing w:line="360" w:lineRule="auto"/>
        <w:jc w:val="both"/>
        <w:rPr>
          <w:rFonts w:ascii="Times New Roman" w:hAnsi="Times New Roman" w:cs="Times New Roman"/>
          <w:noProof/>
          <w:color w:val="000000" w:themeColor="text1"/>
          <w:sz w:val="28"/>
          <w:szCs w:val="28"/>
        </w:rPr>
      </w:pPr>
      <w:hyperlink w:anchor="_Toc493614715" w:history="1">
        <w:r w:rsidR="00E711B7" w:rsidRPr="009D76BC">
          <w:rPr>
            <w:rStyle w:val="a3"/>
            <w:rFonts w:ascii="Times New Roman" w:hAnsi="Times New Roman" w:cs="Times New Roman"/>
            <w:noProof/>
            <w:color w:val="000000" w:themeColor="text1"/>
            <w:sz w:val="28"/>
            <w:szCs w:val="28"/>
            <w:lang w:val="ru-RU"/>
          </w:rPr>
          <w:t>Индустриальное государство: история зарождения, сущность, характерные признаки, особенности раз</w:t>
        </w:r>
        <w:bookmarkStart w:id="0" w:name="_GoBack"/>
        <w:bookmarkEnd w:id="0"/>
        <w:r w:rsidR="00E711B7" w:rsidRPr="009D76BC">
          <w:rPr>
            <w:rStyle w:val="a3"/>
            <w:rFonts w:ascii="Times New Roman" w:hAnsi="Times New Roman" w:cs="Times New Roman"/>
            <w:noProof/>
            <w:color w:val="000000" w:themeColor="text1"/>
            <w:sz w:val="28"/>
            <w:szCs w:val="28"/>
            <w:lang w:val="ru-RU"/>
          </w:rPr>
          <w:t>вития</w:t>
        </w:r>
        <w:r w:rsidR="00E711B7" w:rsidRPr="009D76BC">
          <w:rPr>
            <w:rFonts w:ascii="Times New Roman" w:hAnsi="Times New Roman" w:cs="Times New Roman"/>
            <w:noProof/>
            <w:webHidden/>
            <w:color w:val="000000" w:themeColor="text1"/>
            <w:sz w:val="28"/>
            <w:szCs w:val="28"/>
          </w:rPr>
          <w:tab/>
        </w:r>
        <w:r w:rsidR="00757E70" w:rsidRPr="009D76BC">
          <w:rPr>
            <w:rFonts w:ascii="Times New Roman" w:hAnsi="Times New Roman" w:cs="Times New Roman"/>
            <w:noProof/>
            <w:webHidden/>
            <w:color w:val="000000" w:themeColor="text1"/>
            <w:sz w:val="28"/>
            <w:szCs w:val="28"/>
          </w:rPr>
          <w:fldChar w:fldCharType="begin"/>
        </w:r>
        <w:r w:rsidR="00E711B7" w:rsidRPr="009D76BC">
          <w:rPr>
            <w:rFonts w:ascii="Times New Roman" w:hAnsi="Times New Roman" w:cs="Times New Roman"/>
            <w:noProof/>
            <w:webHidden/>
            <w:color w:val="000000" w:themeColor="text1"/>
            <w:sz w:val="28"/>
            <w:szCs w:val="28"/>
          </w:rPr>
          <w:instrText xml:space="preserve"> PAGEREF _Toc493614715 \h </w:instrText>
        </w:r>
        <w:r w:rsidR="00757E70" w:rsidRPr="009D76BC">
          <w:rPr>
            <w:rFonts w:ascii="Times New Roman" w:hAnsi="Times New Roman" w:cs="Times New Roman"/>
            <w:noProof/>
            <w:webHidden/>
            <w:color w:val="000000" w:themeColor="text1"/>
            <w:sz w:val="28"/>
            <w:szCs w:val="28"/>
          </w:rPr>
        </w:r>
        <w:r w:rsidR="00757E70" w:rsidRPr="009D76BC">
          <w:rPr>
            <w:rFonts w:ascii="Times New Roman" w:hAnsi="Times New Roman" w:cs="Times New Roman"/>
            <w:noProof/>
            <w:webHidden/>
            <w:color w:val="000000" w:themeColor="text1"/>
            <w:sz w:val="28"/>
            <w:szCs w:val="28"/>
          </w:rPr>
          <w:fldChar w:fldCharType="separate"/>
        </w:r>
        <w:r w:rsidR="009D76BC">
          <w:rPr>
            <w:rFonts w:ascii="Times New Roman" w:hAnsi="Times New Roman" w:cs="Times New Roman"/>
            <w:noProof/>
            <w:webHidden/>
            <w:color w:val="000000" w:themeColor="text1"/>
            <w:sz w:val="28"/>
            <w:szCs w:val="28"/>
          </w:rPr>
          <w:t>5</w:t>
        </w:r>
        <w:r w:rsidR="00757E70" w:rsidRPr="009D76BC">
          <w:rPr>
            <w:rFonts w:ascii="Times New Roman" w:hAnsi="Times New Roman" w:cs="Times New Roman"/>
            <w:noProof/>
            <w:webHidden/>
            <w:color w:val="000000" w:themeColor="text1"/>
            <w:sz w:val="28"/>
            <w:szCs w:val="28"/>
          </w:rPr>
          <w:fldChar w:fldCharType="end"/>
        </w:r>
      </w:hyperlink>
    </w:p>
    <w:p w:rsidR="00E711B7" w:rsidRPr="009D76BC" w:rsidRDefault="009567D3" w:rsidP="00E711B7">
      <w:pPr>
        <w:pStyle w:val="13"/>
        <w:tabs>
          <w:tab w:val="right" w:leader="dot" w:pos="9348"/>
        </w:tabs>
        <w:spacing w:line="360" w:lineRule="auto"/>
        <w:jc w:val="both"/>
        <w:rPr>
          <w:rFonts w:ascii="Times New Roman" w:hAnsi="Times New Roman" w:cs="Times New Roman"/>
          <w:noProof/>
          <w:color w:val="000000" w:themeColor="text1"/>
          <w:sz w:val="28"/>
          <w:szCs w:val="28"/>
        </w:rPr>
      </w:pPr>
      <w:hyperlink w:anchor="_Toc493614716" w:history="1">
        <w:r w:rsidR="00E711B7" w:rsidRPr="009D76BC">
          <w:rPr>
            <w:rStyle w:val="a3"/>
            <w:rFonts w:ascii="Times New Roman" w:hAnsi="Times New Roman" w:cs="Times New Roman"/>
            <w:noProof/>
            <w:color w:val="000000" w:themeColor="text1"/>
            <w:sz w:val="28"/>
            <w:szCs w:val="28"/>
            <w:lang w:val="ru-RU"/>
          </w:rPr>
          <w:t>Заключение</w:t>
        </w:r>
        <w:r w:rsidR="00E711B7" w:rsidRPr="009D76BC">
          <w:rPr>
            <w:rFonts w:ascii="Times New Roman" w:hAnsi="Times New Roman" w:cs="Times New Roman"/>
            <w:noProof/>
            <w:webHidden/>
            <w:color w:val="000000" w:themeColor="text1"/>
            <w:sz w:val="28"/>
            <w:szCs w:val="28"/>
          </w:rPr>
          <w:tab/>
        </w:r>
        <w:r w:rsidR="00757E70" w:rsidRPr="009D76BC">
          <w:rPr>
            <w:rFonts w:ascii="Times New Roman" w:hAnsi="Times New Roman" w:cs="Times New Roman"/>
            <w:noProof/>
            <w:webHidden/>
            <w:color w:val="000000" w:themeColor="text1"/>
            <w:sz w:val="28"/>
            <w:szCs w:val="28"/>
          </w:rPr>
          <w:fldChar w:fldCharType="begin"/>
        </w:r>
        <w:r w:rsidR="00E711B7" w:rsidRPr="009D76BC">
          <w:rPr>
            <w:rFonts w:ascii="Times New Roman" w:hAnsi="Times New Roman" w:cs="Times New Roman"/>
            <w:noProof/>
            <w:webHidden/>
            <w:color w:val="000000" w:themeColor="text1"/>
            <w:sz w:val="28"/>
            <w:szCs w:val="28"/>
          </w:rPr>
          <w:instrText xml:space="preserve"> PAGEREF _Toc493614716 \h </w:instrText>
        </w:r>
        <w:r w:rsidR="00757E70" w:rsidRPr="009D76BC">
          <w:rPr>
            <w:rFonts w:ascii="Times New Roman" w:hAnsi="Times New Roman" w:cs="Times New Roman"/>
            <w:noProof/>
            <w:webHidden/>
            <w:color w:val="000000" w:themeColor="text1"/>
            <w:sz w:val="28"/>
            <w:szCs w:val="28"/>
          </w:rPr>
        </w:r>
        <w:r w:rsidR="00757E70" w:rsidRPr="009D76BC">
          <w:rPr>
            <w:rFonts w:ascii="Times New Roman" w:hAnsi="Times New Roman" w:cs="Times New Roman"/>
            <w:noProof/>
            <w:webHidden/>
            <w:color w:val="000000" w:themeColor="text1"/>
            <w:sz w:val="28"/>
            <w:szCs w:val="28"/>
          </w:rPr>
          <w:fldChar w:fldCharType="separate"/>
        </w:r>
        <w:r w:rsidR="009D76BC">
          <w:rPr>
            <w:rFonts w:ascii="Times New Roman" w:hAnsi="Times New Roman" w:cs="Times New Roman"/>
            <w:noProof/>
            <w:webHidden/>
            <w:color w:val="000000" w:themeColor="text1"/>
            <w:sz w:val="28"/>
            <w:szCs w:val="28"/>
          </w:rPr>
          <w:t>14</w:t>
        </w:r>
        <w:r w:rsidR="00757E70" w:rsidRPr="009D76BC">
          <w:rPr>
            <w:rFonts w:ascii="Times New Roman" w:hAnsi="Times New Roman" w:cs="Times New Roman"/>
            <w:noProof/>
            <w:webHidden/>
            <w:color w:val="000000" w:themeColor="text1"/>
            <w:sz w:val="28"/>
            <w:szCs w:val="28"/>
          </w:rPr>
          <w:fldChar w:fldCharType="end"/>
        </w:r>
      </w:hyperlink>
    </w:p>
    <w:p w:rsidR="00E711B7" w:rsidRPr="009D76BC" w:rsidRDefault="009567D3" w:rsidP="00E711B7">
      <w:pPr>
        <w:pStyle w:val="13"/>
        <w:tabs>
          <w:tab w:val="right" w:leader="dot" w:pos="9348"/>
        </w:tabs>
        <w:spacing w:line="360" w:lineRule="auto"/>
        <w:jc w:val="both"/>
        <w:rPr>
          <w:rFonts w:ascii="Times New Roman" w:hAnsi="Times New Roman" w:cs="Times New Roman"/>
          <w:noProof/>
          <w:color w:val="000000" w:themeColor="text1"/>
          <w:sz w:val="28"/>
          <w:szCs w:val="28"/>
        </w:rPr>
      </w:pPr>
      <w:hyperlink w:anchor="_Toc493614717" w:history="1">
        <w:r w:rsidR="00E711B7" w:rsidRPr="009D76BC">
          <w:rPr>
            <w:rStyle w:val="a3"/>
            <w:rFonts w:ascii="Times New Roman" w:hAnsi="Times New Roman" w:cs="Times New Roman"/>
            <w:noProof/>
            <w:color w:val="000000" w:themeColor="text1"/>
            <w:sz w:val="28"/>
            <w:szCs w:val="28"/>
            <w:lang w:val="ru-RU"/>
          </w:rPr>
          <w:t>Список литературы</w:t>
        </w:r>
        <w:r w:rsidR="00E711B7" w:rsidRPr="009D76BC">
          <w:rPr>
            <w:rFonts w:ascii="Times New Roman" w:hAnsi="Times New Roman" w:cs="Times New Roman"/>
            <w:noProof/>
            <w:webHidden/>
            <w:color w:val="000000" w:themeColor="text1"/>
            <w:sz w:val="28"/>
            <w:szCs w:val="28"/>
          </w:rPr>
          <w:tab/>
        </w:r>
        <w:r w:rsidR="00757E70" w:rsidRPr="009D76BC">
          <w:rPr>
            <w:rFonts w:ascii="Times New Roman" w:hAnsi="Times New Roman" w:cs="Times New Roman"/>
            <w:noProof/>
            <w:webHidden/>
            <w:color w:val="000000" w:themeColor="text1"/>
            <w:sz w:val="28"/>
            <w:szCs w:val="28"/>
          </w:rPr>
          <w:fldChar w:fldCharType="begin"/>
        </w:r>
        <w:r w:rsidR="00E711B7" w:rsidRPr="009D76BC">
          <w:rPr>
            <w:rFonts w:ascii="Times New Roman" w:hAnsi="Times New Roman" w:cs="Times New Roman"/>
            <w:noProof/>
            <w:webHidden/>
            <w:color w:val="000000" w:themeColor="text1"/>
            <w:sz w:val="28"/>
            <w:szCs w:val="28"/>
          </w:rPr>
          <w:instrText xml:space="preserve"> PAGEREF _Toc493614717 \h </w:instrText>
        </w:r>
        <w:r w:rsidR="00757E70" w:rsidRPr="009D76BC">
          <w:rPr>
            <w:rFonts w:ascii="Times New Roman" w:hAnsi="Times New Roman" w:cs="Times New Roman"/>
            <w:noProof/>
            <w:webHidden/>
            <w:color w:val="000000" w:themeColor="text1"/>
            <w:sz w:val="28"/>
            <w:szCs w:val="28"/>
          </w:rPr>
        </w:r>
        <w:r w:rsidR="00757E70" w:rsidRPr="009D76BC">
          <w:rPr>
            <w:rFonts w:ascii="Times New Roman" w:hAnsi="Times New Roman" w:cs="Times New Roman"/>
            <w:noProof/>
            <w:webHidden/>
            <w:color w:val="000000" w:themeColor="text1"/>
            <w:sz w:val="28"/>
            <w:szCs w:val="28"/>
          </w:rPr>
          <w:fldChar w:fldCharType="separate"/>
        </w:r>
        <w:r w:rsidR="009D76BC">
          <w:rPr>
            <w:rFonts w:ascii="Times New Roman" w:hAnsi="Times New Roman" w:cs="Times New Roman"/>
            <w:noProof/>
            <w:webHidden/>
            <w:color w:val="000000" w:themeColor="text1"/>
            <w:sz w:val="28"/>
            <w:szCs w:val="28"/>
          </w:rPr>
          <w:t>17</w:t>
        </w:r>
        <w:r w:rsidR="00757E70" w:rsidRPr="009D76BC">
          <w:rPr>
            <w:rFonts w:ascii="Times New Roman" w:hAnsi="Times New Roman" w:cs="Times New Roman"/>
            <w:noProof/>
            <w:webHidden/>
            <w:color w:val="000000" w:themeColor="text1"/>
            <w:sz w:val="28"/>
            <w:szCs w:val="28"/>
          </w:rPr>
          <w:fldChar w:fldCharType="end"/>
        </w:r>
      </w:hyperlink>
    </w:p>
    <w:p w:rsidR="00E711B7" w:rsidRPr="009D76BC" w:rsidRDefault="00757E70" w:rsidP="00E711B7">
      <w:pPr>
        <w:spacing w:line="360" w:lineRule="auto"/>
        <w:jc w:val="both"/>
        <w:rPr>
          <w:color w:val="000000" w:themeColor="text1"/>
        </w:rPr>
      </w:pPr>
      <w:r w:rsidRPr="009D76BC">
        <w:rPr>
          <w:rFonts w:ascii="Times New Roman" w:hAnsi="Times New Roman" w:cs="Times New Roman"/>
          <w:b/>
          <w:bCs/>
          <w:color w:val="000000" w:themeColor="text1"/>
          <w:sz w:val="28"/>
          <w:szCs w:val="28"/>
        </w:rPr>
        <w:fldChar w:fldCharType="end"/>
      </w:r>
    </w:p>
    <w:p w:rsidR="00DA017E" w:rsidRPr="009D76BC" w:rsidRDefault="00DA017E" w:rsidP="004B2AB2">
      <w:pPr>
        <w:pStyle w:val="a9"/>
        <w:spacing w:before="0" w:beforeAutospacing="0" w:after="0" w:afterAutospacing="0" w:line="360" w:lineRule="auto"/>
        <w:ind w:right="20" w:firstLine="709"/>
        <w:jc w:val="both"/>
        <w:rPr>
          <w:rStyle w:val="notranslate"/>
          <w:color w:val="000000" w:themeColor="text1"/>
          <w:sz w:val="28"/>
          <w:szCs w:val="28"/>
        </w:rPr>
      </w:pPr>
    </w:p>
    <w:p w:rsidR="00DA017E" w:rsidRPr="009D76BC" w:rsidRDefault="00DA017E">
      <w:pPr>
        <w:widowControl/>
        <w:rPr>
          <w:rStyle w:val="notranslate"/>
          <w:rFonts w:ascii="Times New Roman" w:hAnsi="Times New Roman" w:cs="Times New Roman"/>
          <w:color w:val="000000" w:themeColor="text1"/>
          <w:sz w:val="28"/>
          <w:szCs w:val="28"/>
          <w:lang w:val="ru-RU" w:eastAsia="ru-RU"/>
        </w:rPr>
      </w:pPr>
      <w:r w:rsidRPr="009D76BC">
        <w:rPr>
          <w:rStyle w:val="notranslate"/>
          <w:rFonts w:ascii="Times New Roman" w:hAnsi="Times New Roman" w:cs="Times New Roman"/>
          <w:color w:val="000000" w:themeColor="text1"/>
          <w:sz w:val="28"/>
          <w:szCs w:val="28"/>
        </w:rPr>
        <w:br w:type="page"/>
      </w:r>
    </w:p>
    <w:p w:rsidR="00DA017E" w:rsidRPr="009D76BC" w:rsidRDefault="00DA017E" w:rsidP="000A1174">
      <w:pPr>
        <w:pStyle w:val="1"/>
        <w:jc w:val="center"/>
        <w:rPr>
          <w:rFonts w:ascii="Times New Roman" w:hAnsi="Times New Roman"/>
          <w:color w:val="000000" w:themeColor="text1"/>
          <w:sz w:val="28"/>
          <w:szCs w:val="28"/>
          <w:lang w:val="ru-RU"/>
        </w:rPr>
      </w:pPr>
      <w:bookmarkStart w:id="1" w:name="_Toc493614714"/>
      <w:r w:rsidRPr="009D76BC">
        <w:rPr>
          <w:rFonts w:ascii="Times New Roman" w:hAnsi="Times New Roman"/>
          <w:color w:val="000000" w:themeColor="text1"/>
          <w:sz w:val="28"/>
          <w:szCs w:val="28"/>
          <w:lang w:val="ru-RU"/>
        </w:rPr>
        <w:t>Введение</w:t>
      </w:r>
      <w:bookmarkEnd w:id="1"/>
    </w:p>
    <w:p w:rsidR="00DA017E" w:rsidRPr="009D76BC" w:rsidRDefault="00DA017E">
      <w:pPr>
        <w:widowControl/>
        <w:rPr>
          <w:rStyle w:val="notranslate"/>
          <w:rFonts w:ascii="Times New Roman" w:hAnsi="Times New Roman" w:cs="Times New Roman"/>
          <w:color w:val="000000" w:themeColor="text1"/>
          <w:sz w:val="28"/>
          <w:szCs w:val="28"/>
          <w:lang w:val="ru-RU" w:eastAsia="ru-RU"/>
        </w:rPr>
      </w:pPr>
    </w:p>
    <w:p w:rsidR="004B2AB2" w:rsidRPr="009D76BC" w:rsidRDefault="004B2AB2" w:rsidP="004B2AB2">
      <w:pPr>
        <w:pStyle w:val="a9"/>
        <w:spacing w:before="0" w:beforeAutospacing="0" w:after="0" w:afterAutospacing="0" w:line="360" w:lineRule="auto"/>
        <w:ind w:right="20" w:firstLine="709"/>
        <w:jc w:val="both"/>
        <w:rPr>
          <w:color w:val="000000" w:themeColor="text1"/>
          <w:sz w:val="28"/>
          <w:szCs w:val="28"/>
        </w:rPr>
      </w:pPr>
      <w:r w:rsidRPr="009D76BC">
        <w:rPr>
          <w:rStyle w:val="notranslate"/>
          <w:color w:val="000000" w:themeColor="text1"/>
          <w:sz w:val="28"/>
          <w:szCs w:val="28"/>
        </w:rPr>
        <w:t>Индустриальный ренессанс, который переживает мировая экономика, успехи в экономическом росте и развитии стран, вставших на путь форсированной индустриализации по историческим меркам совсем недавно, дают экономической теории богатый материал для осмысления и обоснования наиболее эффективной модели экономического развития.</w:t>
      </w:r>
      <w:r w:rsidRPr="009D76BC">
        <w:rPr>
          <w:color w:val="000000" w:themeColor="text1"/>
          <w:sz w:val="28"/>
          <w:szCs w:val="28"/>
        </w:rPr>
        <w:t xml:space="preserve"> </w:t>
      </w:r>
      <w:r w:rsidRPr="009D76BC">
        <w:rPr>
          <w:rStyle w:val="notranslate"/>
          <w:color w:val="000000" w:themeColor="text1"/>
          <w:sz w:val="28"/>
          <w:szCs w:val="28"/>
        </w:rPr>
        <w:t xml:space="preserve">В последние годы все больше сторонников приобретает концепция новой индустриализации как модели экономического развития </w:t>
      </w:r>
      <w:r w:rsidR="006F11EB" w:rsidRPr="009D76BC">
        <w:rPr>
          <w:rStyle w:val="notranslate"/>
          <w:color w:val="000000" w:themeColor="text1"/>
          <w:sz w:val="28"/>
          <w:szCs w:val="28"/>
        </w:rPr>
        <w:t>России</w:t>
      </w:r>
      <w:r w:rsidRPr="009D76BC">
        <w:rPr>
          <w:rStyle w:val="notranslate"/>
          <w:color w:val="000000" w:themeColor="text1"/>
          <w:sz w:val="28"/>
          <w:szCs w:val="28"/>
        </w:rPr>
        <w:t>.</w:t>
      </w:r>
      <w:r w:rsidRPr="009D76BC">
        <w:rPr>
          <w:color w:val="000000" w:themeColor="text1"/>
          <w:sz w:val="28"/>
          <w:szCs w:val="28"/>
        </w:rPr>
        <w:t xml:space="preserve"> </w:t>
      </w:r>
      <w:r w:rsidRPr="009D76BC">
        <w:rPr>
          <w:rStyle w:val="notranslate"/>
          <w:color w:val="000000" w:themeColor="text1"/>
          <w:sz w:val="28"/>
          <w:szCs w:val="28"/>
        </w:rPr>
        <w:t>Такой же подход доминирует и в западных исследователей по развитых стран.</w:t>
      </w:r>
      <w:r w:rsidRPr="009D76BC">
        <w:rPr>
          <w:color w:val="000000" w:themeColor="text1"/>
          <w:sz w:val="28"/>
          <w:szCs w:val="28"/>
        </w:rPr>
        <w:t xml:space="preserve"> </w:t>
      </w:r>
      <w:r w:rsidRPr="009D76BC">
        <w:rPr>
          <w:rStyle w:val="notranslate"/>
          <w:color w:val="000000" w:themeColor="text1"/>
          <w:sz w:val="28"/>
          <w:szCs w:val="28"/>
        </w:rPr>
        <w:t xml:space="preserve">Новая индустриализация считается желанной моделью и для развития экономики </w:t>
      </w:r>
      <w:r w:rsidR="00590146" w:rsidRPr="009D76BC">
        <w:rPr>
          <w:rStyle w:val="notranslate"/>
          <w:color w:val="000000" w:themeColor="text1"/>
          <w:sz w:val="28"/>
          <w:szCs w:val="28"/>
        </w:rPr>
        <w:t>практически всех передовых экономик мира</w:t>
      </w:r>
      <w:r w:rsidRPr="009D76BC">
        <w:rPr>
          <w:rStyle w:val="notranslate"/>
          <w:color w:val="000000" w:themeColor="text1"/>
          <w:sz w:val="28"/>
          <w:szCs w:val="28"/>
        </w:rPr>
        <w:t>.</w:t>
      </w:r>
      <w:r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right="20" w:firstLine="709"/>
        <w:jc w:val="both"/>
        <w:rPr>
          <w:color w:val="000000" w:themeColor="text1"/>
          <w:sz w:val="28"/>
          <w:szCs w:val="28"/>
        </w:rPr>
      </w:pPr>
      <w:r w:rsidRPr="009D76BC">
        <w:rPr>
          <w:rStyle w:val="notranslate"/>
          <w:color w:val="000000" w:themeColor="text1"/>
          <w:sz w:val="28"/>
          <w:szCs w:val="28"/>
        </w:rPr>
        <w:t xml:space="preserve">Различные исследователи по-разному понимают смысл </w:t>
      </w:r>
      <w:r w:rsidR="00590146" w:rsidRPr="009D76BC">
        <w:rPr>
          <w:rStyle w:val="notranslate"/>
          <w:color w:val="000000" w:themeColor="text1"/>
          <w:sz w:val="28"/>
          <w:szCs w:val="28"/>
        </w:rPr>
        <w:t>индустриального государства</w:t>
      </w:r>
      <w:r w:rsidRPr="009D76BC">
        <w:rPr>
          <w:rStyle w:val="notranslate"/>
          <w:color w:val="000000" w:themeColor="text1"/>
          <w:sz w:val="28"/>
          <w:szCs w:val="28"/>
        </w:rPr>
        <w:t>.</w:t>
      </w:r>
      <w:r w:rsidRPr="009D76BC">
        <w:rPr>
          <w:color w:val="000000" w:themeColor="text1"/>
          <w:sz w:val="28"/>
          <w:szCs w:val="28"/>
        </w:rPr>
        <w:t xml:space="preserve"> </w:t>
      </w:r>
      <w:r w:rsidRPr="009D76BC">
        <w:rPr>
          <w:rStyle w:val="notranslate"/>
          <w:color w:val="000000" w:themeColor="text1"/>
          <w:sz w:val="28"/>
          <w:szCs w:val="28"/>
        </w:rPr>
        <w:t xml:space="preserve">Одна группа исследователей считает </w:t>
      </w:r>
      <w:r w:rsidR="00590146" w:rsidRPr="009D76BC">
        <w:rPr>
          <w:rStyle w:val="notranslate"/>
          <w:color w:val="000000" w:themeColor="text1"/>
          <w:sz w:val="28"/>
          <w:szCs w:val="28"/>
        </w:rPr>
        <w:t xml:space="preserve">основой модели </w:t>
      </w:r>
      <w:r w:rsidRPr="009D76BC">
        <w:rPr>
          <w:rStyle w:val="notranslate"/>
          <w:color w:val="000000" w:themeColor="text1"/>
          <w:sz w:val="28"/>
          <w:szCs w:val="28"/>
        </w:rPr>
        <w:t>индустриализац</w:t>
      </w:r>
      <w:r w:rsidR="00590146" w:rsidRPr="009D76BC">
        <w:rPr>
          <w:rStyle w:val="notranslate"/>
          <w:color w:val="000000" w:themeColor="text1"/>
          <w:sz w:val="28"/>
          <w:szCs w:val="28"/>
        </w:rPr>
        <w:t xml:space="preserve">ии государства </w:t>
      </w:r>
      <w:r w:rsidRPr="009D76BC">
        <w:rPr>
          <w:rStyle w:val="notranslate"/>
          <w:color w:val="000000" w:themeColor="text1"/>
          <w:sz w:val="28"/>
          <w:szCs w:val="28"/>
        </w:rPr>
        <w:t xml:space="preserve">специфическую экономическую политику, направленную на подходе на </w:t>
      </w:r>
      <w:r w:rsidR="00590146" w:rsidRPr="009D76BC">
        <w:rPr>
          <w:rStyle w:val="notranslate"/>
          <w:color w:val="000000" w:themeColor="text1"/>
          <w:sz w:val="28"/>
          <w:szCs w:val="28"/>
        </w:rPr>
        <w:t>создании и развитии</w:t>
      </w:r>
      <w:r w:rsidRPr="009D76BC">
        <w:rPr>
          <w:rStyle w:val="notranslate"/>
          <w:color w:val="000000" w:themeColor="text1"/>
          <w:sz w:val="28"/>
          <w:szCs w:val="28"/>
        </w:rPr>
        <w:t xml:space="preserve"> крупных предприятий, которые способны обеспечить диверсификацию отраслевой структуры экономики и снизить ее зависимость от импорта технически сложной продукции</w:t>
      </w:r>
      <w:r w:rsidR="00590146" w:rsidRPr="009D76BC">
        <w:rPr>
          <w:rStyle w:val="notranslate"/>
          <w:color w:val="000000" w:themeColor="text1"/>
          <w:sz w:val="28"/>
          <w:szCs w:val="28"/>
        </w:rPr>
        <w:t>.</w:t>
      </w:r>
    </w:p>
    <w:p w:rsidR="004B2AB2" w:rsidRPr="009D76BC" w:rsidRDefault="0038013F" w:rsidP="004B2AB2">
      <w:pPr>
        <w:pStyle w:val="a9"/>
        <w:spacing w:before="0" w:beforeAutospacing="0" w:after="0" w:afterAutospacing="0" w:line="360" w:lineRule="auto"/>
        <w:ind w:right="20" w:firstLine="709"/>
        <w:jc w:val="both"/>
        <w:rPr>
          <w:color w:val="000000" w:themeColor="text1"/>
          <w:sz w:val="28"/>
          <w:szCs w:val="28"/>
        </w:rPr>
      </w:pPr>
      <w:r w:rsidRPr="009D76BC">
        <w:rPr>
          <w:rStyle w:val="notranslate"/>
          <w:color w:val="000000" w:themeColor="text1"/>
          <w:sz w:val="28"/>
          <w:szCs w:val="28"/>
        </w:rPr>
        <w:t>Другие, в основном з</w:t>
      </w:r>
      <w:r w:rsidR="004B2AB2" w:rsidRPr="009D76BC">
        <w:rPr>
          <w:rStyle w:val="notranslate"/>
          <w:color w:val="000000" w:themeColor="text1"/>
          <w:sz w:val="28"/>
          <w:szCs w:val="28"/>
        </w:rPr>
        <w:t>ападные исследователи проблемы новой индустриализации избавлены от необходимости заботиться как о восстановлении индустриальной мощи своих стран, так и о снижении их зависимости от импорта технически сложной продукции.</w:t>
      </w:r>
      <w:r w:rsidR="004B2AB2" w:rsidRPr="009D76BC">
        <w:rPr>
          <w:color w:val="000000" w:themeColor="text1"/>
          <w:sz w:val="28"/>
          <w:szCs w:val="28"/>
        </w:rPr>
        <w:t xml:space="preserve"> </w:t>
      </w:r>
      <w:r w:rsidR="004B2AB2" w:rsidRPr="009D76BC">
        <w:rPr>
          <w:rStyle w:val="notranslate"/>
          <w:color w:val="000000" w:themeColor="text1"/>
          <w:sz w:val="28"/>
          <w:szCs w:val="28"/>
        </w:rPr>
        <w:t>Их исследования направлены на то, чтобы понять объективный ход развития экономики, выявить объективную направленность изменений в экономике и обществе.</w:t>
      </w:r>
      <w:r w:rsidR="004B2AB2" w:rsidRPr="009D76BC">
        <w:rPr>
          <w:color w:val="000000" w:themeColor="text1"/>
          <w:sz w:val="28"/>
          <w:szCs w:val="28"/>
        </w:rPr>
        <w:t xml:space="preserve"> </w:t>
      </w:r>
      <w:r w:rsidR="004B2AB2" w:rsidRPr="009D76BC">
        <w:rPr>
          <w:rStyle w:val="notranslate"/>
          <w:color w:val="000000" w:themeColor="text1"/>
          <w:sz w:val="28"/>
          <w:szCs w:val="28"/>
        </w:rPr>
        <w:t>Как результат, при трактовке сущности индустриализации</w:t>
      </w:r>
      <w:r w:rsidR="00590146" w:rsidRPr="009D76BC">
        <w:rPr>
          <w:rStyle w:val="notranslate"/>
          <w:color w:val="000000" w:themeColor="text1"/>
          <w:sz w:val="28"/>
          <w:szCs w:val="28"/>
        </w:rPr>
        <w:t xml:space="preserve"> государств</w:t>
      </w:r>
      <w:r w:rsidR="004B2AB2" w:rsidRPr="009D76BC">
        <w:rPr>
          <w:rStyle w:val="notranslate"/>
          <w:color w:val="000000" w:themeColor="text1"/>
          <w:sz w:val="28"/>
          <w:szCs w:val="28"/>
        </w:rPr>
        <w:t xml:space="preserve"> они отталкиваются от реальных тенденций в развитии производительных сил общества, и только исходя из этого разрабатывают рекомендации для экономической политики</w:t>
      </w:r>
      <w:bookmarkStart w:id="2" w:name="_ftnref1"/>
      <w:bookmarkEnd w:id="2"/>
      <w:r w:rsidR="004B2AB2" w:rsidRPr="009D76BC">
        <w:rPr>
          <w:rStyle w:val="notranslate"/>
          <w:color w:val="000000" w:themeColor="text1"/>
          <w:sz w:val="28"/>
          <w:szCs w:val="28"/>
        </w:rPr>
        <w:t>.</w:t>
      </w:r>
      <w:r w:rsidR="004B2AB2"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Таким образом, трудами многих ученых сформирован подходы к исследованию индустриализации как к объективному процессу развития производительных сил и как к особому типу экономической политики, призванной решить ряд экономических проблем страны.</w:t>
      </w:r>
      <w:r w:rsidRPr="009D76BC">
        <w:rPr>
          <w:color w:val="000000" w:themeColor="text1"/>
          <w:sz w:val="28"/>
          <w:szCs w:val="28"/>
        </w:rPr>
        <w:t xml:space="preserve"> </w:t>
      </w:r>
    </w:p>
    <w:p w:rsidR="00590146" w:rsidRPr="009D76BC" w:rsidRDefault="00590146" w:rsidP="004B2AB2">
      <w:pPr>
        <w:pStyle w:val="a9"/>
        <w:spacing w:before="0" w:beforeAutospacing="0" w:after="0" w:afterAutospacing="0" w:line="360" w:lineRule="auto"/>
        <w:ind w:left="20" w:right="20" w:firstLine="709"/>
        <w:jc w:val="both"/>
        <w:rPr>
          <w:color w:val="000000" w:themeColor="text1"/>
          <w:sz w:val="28"/>
          <w:szCs w:val="28"/>
        </w:rPr>
      </w:pPr>
      <w:r w:rsidRPr="009D76BC">
        <w:rPr>
          <w:color w:val="000000" w:themeColor="text1"/>
          <w:sz w:val="28"/>
          <w:szCs w:val="28"/>
        </w:rPr>
        <w:t>Цель реферата – изучить индустриальное государство, историю зарождения, сущность, характерные признаки и особенности развития.</w:t>
      </w:r>
    </w:p>
    <w:p w:rsidR="004B2AB2"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 xml:space="preserve">Исследование осуществляется генетическим </w:t>
      </w:r>
      <w:r w:rsidRPr="009D76BC">
        <w:rPr>
          <w:rStyle w:val="notranslate"/>
          <w:i/>
          <w:iCs/>
          <w:color w:val="000000" w:themeColor="text1"/>
          <w:sz w:val="28"/>
          <w:szCs w:val="28"/>
        </w:rPr>
        <w:t>методом,</w:t>
      </w:r>
      <w:r w:rsidRPr="009D76BC">
        <w:rPr>
          <w:rStyle w:val="notranslate"/>
          <w:color w:val="000000" w:themeColor="text1"/>
          <w:sz w:val="28"/>
          <w:szCs w:val="28"/>
        </w:rPr>
        <w:t xml:space="preserve"> который предполагает анализ индустриализации как объективного процесса развития производительных сил в развитых странах, который позволяет выявить сущность происходящего в процессе индустриализации и новой индустриализации, тенденции изменений, и, исходя из этого, предложить рекомендации по экономической политики государства.</w:t>
      </w:r>
      <w:r w:rsidRPr="009D76BC">
        <w:rPr>
          <w:color w:val="000000" w:themeColor="text1"/>
          <w:sz w:val="28"/>
          <w:szCs w:val="28"/>
        </w:rPr>
        <w:t xml:space="preserve"> </w:t>
      </w:r>
    </w:p>
    <w:p w:rsidR="00590146" w:rsidRPr="009D76BC" w:rsidRDefault="00590146">
      <w:pPr>
        <w:widowControl/>
        <w:rPr>
          <w:rStyle w:val="notranslate"/>
          <w:rFonts w:ascii="Times New Roman" w:hAnsi="Times New Roman" w:cs="Times New Roman"/>
          <w:color w:val="000000" w:themeColor="text1"/>
          <w:sz w:val="28"/>
          <w:szCs w:val="28"/>
          <w:lang w:val="ru-RU" w:eastAsia="ru-RU"/>
        </w:rPr>
      </w:pPr>
      <w:r w:rsidRPr="009D76BC">
        <w:rPr>
          <w:rStyle w:val="notranslate"/>
          <w:rFonts w:ascii="Times New Roman" w:hAnsi="Times New Roman" w:cs="Times New Roman"/>
          <w:color w:val="000000" w:themeColor="text1"/>
          <w:sz w:val="28"/>
          <w:szCs w:val="28"/>
        </w:rPr>
        <w:br w:type="page"/>
      </w:r>
    </w:p>
    <w:p w:rsidR="00DA017E" w:rsidRPr="009D76BC" w:rsidRDefault="00DA017E" w:rsidP="000A1174">
      <w:pPr>
        <w:pStyle w:val="1"/>
        <w:jc w:val="center"/>
        <w:rPr>
          <w:rFonts w:ascii="Times New Roman" w:hAnsi="Times New Roman"/>
          <w:color w:val="000000" w:themeColor="text1"/>
          <w:sz w:val="28"/>
          <w:szCs w:val="28"/>
          <w:lang w:val="ru-RU"/>
        </w:rPr>
      </w:pPr>
      <w:bookmarkStart w:id="3" w:name="_Toc493614715"/>
      <w:r w:rsidRPr="009D76BC">
        <w:rPr>
          <w:rFonts w:ascii="Times New Roman" w:hAnsi="Times New Roman"/>
          <w:color w:val="000000" w:themeColor="text1"/>
          <w:sz w:val="28"/>
          <w:szCs w:val="28"/>
          <w:lang w:val="ru-RU"/>
        </w:rPr>
        <w:t>Индустриальное государство: история зарождения, сущность, характерные признаки, особенности развития</w:t>
      </w:r>
      <w:bookmarkEnd w:id="3"/>
    </w:p>
    <w:p w:rsidR="00DA017E" w:rsidRPr="009D76BC" w:rsidRDefault="00DA017E" w:rsidP="004B2AB2">
      <w:pPr>
        <w:pStyle w:val="a9"/>
        <w:spacing w:before="0" w:beforeAutospacing="0" w:after="0" w:afterAutospacing="0" w:line="360" w:lineRule="auto"/>
        <w:ind w:left="20" w:right="20" w:firstLine="709"/>
        <w:jc w:val="both"/>
        <w:rPr>
          <w:rStyle w:val="notranslate"/>
          <w:color w:val="000000" w:themeColor="text1"/>
          <w:sz w:val="28"/>
          <w:szCs w:val="28"/>
        </w:rPr>
      </w:pPr>
    </w:p>
    <w:p w:rsidR="001664A7"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 xml:space="preserve">Чаще всего исследователи </w:t>
      </w:r>
      <w:r w:rsidR="00590146" w:rsidRPr="009D76BC">
        <w:rPr>
          <w:rStyle w:val="notranslate"/>
          <w:color w:val="000000" w:themeColor="text1"/>
          <w:sz w:val="28"/>
          <w:szCs w:val="28"/>
        </w:rPr>
        <w:t xml:space="preserve">связывают историю зарождения индустриального государства с началом </w:t>
      </w:r>
      <w:r w:rsidRPr="009D76BC">
        <w:rPr>
          <w:rStyle w:val="notranslate"/>
          <w:color w:val="000000" w:themeColor="text1"/>
          <w:sz w:val="28"/>
          <w:szCs w:val="28"/>
        </w:rPr>
        <w:t>индустриализаци</w:t>
      </w:r>
      <w:r w:rsidR="00590146" w:rsidRPr="009D76BC">
        <w:rPr>
          <w:rStyle w:val="notranslate"/>
          <w:color w:val="000000" w:themeColor="text1"/>
          <w:sz w:val="28"/>
          <w:szCs w:val="28"/>
        </w:rPr>
        <w:t>и мирового хозяйства</w:t>
      </w:r>
      <w:r w:rsidRPr="009D76BC">
        <w:rPr>
          <w:rStyle w:val="notranslate"/>
          <w:color w:val="000000" w:themeColor="text1"/>
          <w:sz w:val="28"/>
          <w:szCs w:val="28"/>
        </w:rPr>
        <w:t xml:space="preserve">, и, соответственно, </w:t>
      </w:r>
      <w:r w:rsidR="00590146" w:rsidRPr="009D76BC">
        <w:rPr>
          <w:rStyle w:val="notranslate"/>
          <w:color w:val="000000" w:themeColor="text1"/>
          <w:sz w:val="28"/>
          <w:szCs w:val="28"/>
        </w:rPr>
        <w:t xml:space="preserve">с </w:t>
      </w:r>
      <w:r w:rsidR="001664A7" w:rsidRPr="009D76BC">
        <w:rPr>
          <w:rStyle w:val="notranslate"/>
          <w:color w:val="000000" w:themeColor="text1"/>
          <w:sz w:val="28"/>
          <w:szCs w:val="28"/>
        </w:rPr>
        <w:t xml:space="preserve">Первой </w:t>
      </w:r>
      <w:r w:rsidRPr="009D76BC">
        <w:rPr>
          <w:rStyle w:val="notranslate"/>
          <w:color w:val="000000" w:themeColor="text1"/>
          <w:sz w:val="28"/>
          <w:szCs w:val="28"/>
        </w:rPr>
        <w:t>промышленн</w:t>
      </w:r>
      <w:r w:rsidR="00590146" w:rsidRPr="009D76BC">
        <w:rPr>
          <w:rStyle w:val="notranslate"/>
          <w:color w:val="000000" w:themeColor="text1"/>
          <w:sz w:val="28"/>
          <w:szCs w:val="28"/>
        </w:rPr>
        <w:t>ой</w:t>
      </w:r>
      <w:r w:rsidRPr="009D76BC">
        <w:rPr>
          <w:rStyle w:val="notranslate"/>
          <w:color w:val="000000" w:themeColor="text1"/>
          <w:sz w:val="28"/>
          <w:szCs w:val="28"/>
        </w:rPr>
        <w:t xml:space="preserve"> революци</w:t>
      </w:r>
      <w:r w:rsidR="00590146" w:rsidRPr="009D76BC">
        <w:rPr>
          <w:rStyle w:val="notranslate"/>
          <w:color w:val="000000" w:themeColor="text1"/>
          <w:sz w:val="28"/>
          <w:szCs w:val="28"/>
        </w:rPr>
        <w:t>ей</w:t>
      </w:r>
      <w:r w:rsidRPr="009D76BC">
        <w:rPr>
          <w:rStyle w:val="notranslate"/>
          <w:color w:val="000000" w:themeColor="text1"/>
          <w:sz w:val="28"/>
          <w:szCs w:val="28"/>
        </w:rPr>
        <w:t>, как переход</w:t>
      </w:r>
      <w:r w:rsidR="00590146" w:rsidRPr="009D76BC">
        <w:rPr>
          <w:rStyle w:val="notranslate"/>
          <w:color w:val="000000" w:themeColor="text1"/>
          <w:sz w:val="28"/>
          <w:szCs w:val="28"/>
        </w:rPr>
        <w:t>а</w:t>
      </w:r>
      <w:r w:rsidRPr="009D76BC">
        <w:rPr>
          <w:rStyle w:val="notranslate"/>
          <w:color w:val="000000" w:themeColor="text1"/>
          <w:sz w:val="28"/>
          <w:szCs w:val="28"/>
        </w:rPr>
        <w:t xml:space="preserve"> аграрных </w:t>
      </w:r>
      <w:r w:rsidR="00590146" w:rsidRPr="009D76BC">
        <w:rPr>
          <w:rStyle w:val="notranslate"/>
          <w:color w:val="000000" w:themeColor="text1"/>
          <w:sz w:val="28"/>
          <w:szCs w:val="28"/>
        </w:rPr>
        <w:t>государств</w:t>
      </w:r>
      <w:r w:rsidRPr="009D76BC">
        <w:rPr>
          <w:rStyle w:val="notranslate"/>
          <w:color w:val="000000" w:themeColor="text1"/>
          <w:sz w:val="28"/>
          <w:szCs w:val="28"/>
        </w:rPr>
        <w:t xml:space="preserve"> в индустриальную стадию, связывая ее с переходом от ручного труда к м</w:t>
      </w:r>
      <w:r w:rsidR="00590146" w:rsidRPr="009D76BC">
        <w:rPr>
          <w:rStyle w:val="notranslate"/>
          <w:color w:val="000000" w:themeColor="text1"/>
          <w:sz w:val="28"/>
          <w:szCs w:val="28"/>
        </w:rPr>
        <w:t>а</w:t>
      </w:r>
      <w:r w:rsidRPr="009D76BC">
        <w:rPr>
          <w:rStyle w:val="notranslate"/>
          <w:color w:val="000000" w:themeColor="text1"/>
          <w:sz w:val="28"/>
          <w:szCs w:val="28"/>
        </w:rPr>
        <w:t>шинно</w:t>
      </w:r>
      <w:r w:rsidR="00590146" w:rsidRPr="009D76BC">
        <w:rPr>
          <w:rStyle w:val="notranslate"/>
          <w:color w:val="000000" w:themeColor="text1"/>
          <w:sz w:val="28"/>
          <w:szCs w:val="28"/>
        </w:rPr>
        <w:t>му</w:t>
      </w:r>
      <w:r w:rsidRPr="009D76BC">
        <w:rPr>
          <w:rStyle w:val="notranslate"/>
          <w:color w:val="000000" w:themeColor="text1"/>
          <w:sz w:val="28"/>
          <w:szCs w:val="28"/>
        </w:rPr>
        <w:t>, от мануфактуры как первоначально</w:t>
      </w:r>
      <w:r w:rsidR="00590146" w:rsidRPr="009D76BC">
        <w:rPr>
          <w:rStyle w:val="notranslate"/>
          <w:color w:val="000000" w:themeColor="text1"/>
          <w:sz w:val="28"/>
          <w:szCs w:val="28"/>
        </w:rPr>
        <w:t>го</w:t>
      </w:r>
      <w:r w:rsidRPr="009D76BC">
        <w:rPr>
          <w:rStyle w:val="notranslate"/>
          <w:color w:val="000000" w:themeColor="text1"/>
          <w:sz w:val="28"/>
          <w:szCs w:val="28"/>
        </w:rPr>
        <w:t xml:space="preserve"> звена производства к фабрике</w:t>
      </w:r>
      <w:r w:rsidR="000A1174" w:rsidRPr="009D76BC">
        <w:rPr>
          <w:rStyle w:val="notranslate"/>
          <w:color w:val="000000" w:themeColor="text1"/>
          <w:sz w:val="28"/>
          <w:szCs w:val="28"/>
        </w:rPr>
        <w:t xml:space="preserve"> </w:t>
      </w:r>
      <w:r w:rsidR="000A1174" w:rsidRPr="009D76BC">
        <w:rPr>
          <w:rStyle w:val="af1"/>
          <w:color w:val="000000" w:themeColor="text1"/>
          <w:sz w:val="28"/>
          <w:szCs w:val="28"/>
        </w:rPr>
        <w:footnoteReference w:id="1"/>
      </w:r>
      <w:r w:rsidRPr="009D76BC">
        <w:rPr>
          <w:rStyle w:val="notranslate"/>
          <w:color w:val="000000" w:themeColor="text1"/>
          <w:sz w:val="28"/>
          <w:szCs w:val="28"/>
        </w:rPr>
        <w:t>.</w:t>
      </w:r>
      <w:r w:rsidRPr="009D76BC">
        <w:rPr>
          <w:color w:val="000000" w:themeColor="text1"/>
          <w:sz w:val="28"/>
          <w:szCs w:val="28"/>
        </w:rPr>
        <w:t xml:space="preserve"> </w:t>
      </w:r>
    </w:p>
    <w:p w:rsidR="001664A7" w:rsidRPr="009D76BC" w:rsidRDefault="001664A7" w:rsidP="004B2AB2">
      <w:pPr>
        <w:pStyle w:val="a9"/>
        <w:spacing w:before="0" w:beforeAutospacing="0" w:after="0" w:afterAutospacing="0" w:line="360" w:lineRule="auto"/>
        <w:ind w:left="20" w:right="20" w:firstLine="709"/>
        <w:jc w:val="both"/>
        <w:rPr>
          <w:color w:val="000000" w:themeColor="text1"/>
          <w:sz w:val="28"/>
          <w:szCs w:val="28"/>
        </w:rPr>
      </w:pPr>
      <w:r w:rsidRPr="009D76BC">
        <w:rPr>
          <w:color w:val="000000" w:themeColor="text1"/>
          <w:sz w:val="28"/>
          <w:szCs w:val="28"/>
        </w:rPr>
        <w:t xml:space="preserve">Исходя из этого сущность индустриального государства - это государство, в структуре хозяйства которого преобладает промышленность и происходит переход от сельского хозяйства к непроизводственной сферы. В зависимости от степени этого перехода выделяют аграрно-индустриальные и индустриально-аграрные страны. </w:t>
      </w:r>
    </w:p>
    <w:p w:rsidR="0047285B" w:rsidRPr="009D76BC" w:rsidRDefault="001664A7" w:rsidP="004B2AB2">
      <w:pPr>
        <w:pStyle w:val="a9"/>
        <w:spacing w:before="0" w:beforeAutospacing="0" w:after="0" w:afterAutospacing="0" w:line="360" w:lineRule="auto"/>
        <w:ind w:left="20" w:right="20" w:firstLine="709"/>
        <w:jc w:val="both"/>
        <w:rPr>
          <w:rStyle w:val="notranslate"/>
          <w:color w:val="000000" w:themeColor="text1"/>
          <w:sz w:val="28"/>
          <w:szCs w:val="28"/>
        </w:rPr>
      </w:pPr>
      <w:r w:rsidRPr="009D76BC">
        <w:rPr>
          <w:color w:val="000000" w:themeColor="text1"/>
          <w:sz w:val="28"/>
          <w:szCs w:val="28"/>
        </w:rPr>
        <w:t>Н</w:t>
      </w:r>
      <w:r w:rsidR="004B2AB2" w:rsidRPr="009D76BC">
        <w:rPr>
          <w:rStyle w:val="notranslate"/>
          <w:color w:val="000000" w:themeColor="text1"/>
          <w:sz w:val="28"/>
          <w:szCs w:val="28"/>
        </w:rPr>
        <w:t>ачало</w:t>
      </w:r>
      <w:r w:rsidRPr="009D76BC">
        <w:rPr>
          <w:rStyle w:val="notranslate"/>
          <w:color w:val="000000" w:themeColor="text1"/>
          <w:sz w:val="28"/>
          <w:szCs w:val="28"/>
        </w:rPr>
        <w:t xml:space="preserve"> </w:t>
      </w:r>
      <w:r w:rsidR="00590146" w:rsidRPr="009D76BC">
        <w:rPr>
          <w:rStyle w:val="notranslate"/>
          <w:color w:val="000000" w:themeColor="text1"/>
          <w:sz w:val="28"/>
          <w:szCs w:val="28"/>
        </w:rPr>
        <w:t>возникновения индустриального государс</w:t>
      </w:r>
      <w:r w:rsidR="0047285B" w:rsidRPr="009D76BC">
        <w:rPr>
          <w:rStyle w:val="notranslate"/>
          <w:color w:val="000000" w:themeColor="text1"/>
          <w:sz w:val="28"/>
          <w:szCs w:val="28"/>
        </w:rPr>
        <w:t>тва</w:t>
      </w:r>
      <w:r w:rsidR="004B2AB2" w:rsidRPr="009D76BC">
        <w:rPr>
          <w:rStyle w:val="notranslate"/>
          <w:color w:val="000000" w:themeColor="text1"/>
          <w:sz w:val="28"/>
          <w:szCs w:val="28"/>
        </w:rPr>
        <w:t xml:space="preserve"> относят к последней трети XVIII века и считают, что длилась эта стадия почти в течение всего XIX века.</w:t>
      </w:r>
      <w:r w:rsidR="004B2AB2" w:rsidRPr="009D76BC">
        <w:rPr>
          <w:color w:val="000000" w:themeColor="text1"/>
          <w:sz w:val="28"/>
          <w:szCs w:val="28"/>
        </w:rPr>
        <w:t xml:space="preserve"> </w:t>
      </w:r>
      <w:r w:rsidR="004B2AB2" w:rsidRPr="009D76BC">
        <w:rPr>
          <w:rStyle w:val="notranslate"/>
          <w:color w:val="000000" w:themeColor="text1"/>
          <w:sz w:val="28"/>
          <w:szCs w:val="28"/>
        </w:rPr>
        <w:t>Исследователи до сих пор не могут прийти к единодушному пониманию причин промышленной революции.</w:t>
      </w:r>
      <w:r w:rsidR="004B2AB2" w:rsidRPr="009D76BC">
        <w:rPr>
          <w:color w:val="000000" w:themeColor="text1"/>
          <w:sz w:val="28"/>
          <w:szCs w:val="28"/>
        </w:rPr>
        <w:t xml:space="preserve"> </w:t>
      </w:r>
      <w:r w:rsidR="00F963C6" w:rsidRPr="009D76BC">
        <w:rPr>
          <w:rStyle w:val="notranslate"/>
          <w:color w:val="000000" w:themeColor="text1"/>
          <w:sz w:val="28"/>
          <w:szCs w:val="28"/>
        </w:rPr>
        <w:t xml:space="preserve">Как правило, </w:t>
      </w:r>
      <w:r w:rsidR="004B2AB2" w:rsidRPr="009D76BC">
        <w:rPr>
          <w:rStyle w:val="notranslate"/>
          <w:color w:val="000000" w:themeColor="text1"/>
          <w:sz w:val="28"/>
          <w:szCs w:val="28"/>
        </w:rPr>
        <w:t>определяют целый ряд институциональных изменений, которые позже назвали институтами развития.</w:t>
      </w:r>
      <w:r w:rsidR="004B2AB2" w:rsidRPr="009D76BC">
        <w:rPr>
          <w:color w:val="000000" w:themeColor="text1"/>
          <w:sz w:val="28"/>
          <w:szCs w:val="28"/>
        </w:rPr>
        <w:t xml:space="preserve"> </w:t>
      </w:r>
      <w:r w:rsidR="004B2AB2" w:rsidRPr="009D76BC">
        <w:rPr>
          <w:rStyle w:val="notranslate"/>
          <w:color w:val="000000" w:themeColor="text1"/>
          <w:sz w:val="28"/>
          <w:szCs w:val="28"/>
        </w:rPr>
        <w:t>К ним относят формирование институтов, защищающих частную собственность и контрак</w:t>
      </w:r>
      <w:r w:rsidR="0047285B" w:rsidRPr="009D76BC">
        <w:rPr>
          <w:rStyle w:val="notranslate"/>
          <w:color w:val="000000" w:themeColor="text1"/>
          <w:sz w:val="28"/>
          <w:szCs w:val="28"/>
        </w:rPr>
        <w:t>тные обязательства, в частности</w:t>
      </w:r>
      <w:r w:rsidR="00E711B7" w:rsidRPr="009D76BC">
        <w:rPr>
          <w:rStyle w:val="notranslate"/>
          <w:color w:val="000000" w:themeColor="text1"/>
          <w:sz w:val="28"/>
          <w:szCs w:val="28"/>
        </w:rPr>
        <w:t xml:space="preserve"> </w:t>
      </w:r>
      <w:r w:rsidR="00E711B7" w:rsidRPr="009D76BC">
        <w:rPr>
          <w:rStyle w:val="af1"/>
          <w:color w:val="000000" w:themeColor="text1"/>
          <w:sz w:val="28"/>
          <w:szCs w:val="28"/>
        </w:rPr>
        <w:footnoteReference w:id="2"/>
      </w:r>
      <w:r w:rsidR="0047285B" w:rsidRPr="009D76BC">
        <w:rPr>
          <w:rStyle w:val="notranslate"/>
          <w:color w:val="000000" w:themeColor="text1"/>
          <w:sz w:val="28"/>
          <w:szCs w:val="28"/>
        </w:rPr>
        <w:t>:</w:t>
      </w:r>
    </w:p>
    <w:p w:rsidR="0047285B" w:rsidRPr="009D76BC" w:rsidRDefault="0047285B"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w:t>
      </w:r>
      <w:r w:rsidR="004B2AB2" w:rsidRPr="009D76BC">
        <w:rPr>
          <w:rStyle w:val="notranslate"/>
          <w:color w:val="000000" w:themeColor="text1"/>
          <w:sz w:val="28"/>
          <w:szCs w:val="28"/>
        </w:rPr>
        <w:t xml:space="preserve"> независимой и эффективной судебной системы;</w:t>
      </w:r>
      <w:r w:rsidR="004B2AB2" w:rsidRPr="009D76BC">
        <w:rPr>
          <w:color w:val="000000" w:themeColor="text1"/>
          <w:sz w:val="28"/>
          <w:szCs w:val="28"/>
        </w:rPr>
        <w:t xml:space="preserve"> </w:t>
      </w:r>
    </w:p>
    <w:p w:rsidR="0047285B" w:rsidRPr="009D76BC" w:rsidRDefault="0047285B" w:rsidP="004B2AB2">
      <w:pPr>
        <w:pStyle w:val="a9"/>
        <w:spacing w:before="0" w:beforeAutospacing="0" w:after="0" w:afterAutospacing="0" w:line="360" w:lineRule="auto"/>
        <w:ind w:left="20" w:right="20" w:firstLine="709"/>
        <w:jc w:val="both"/>
        <w:rPr>
          <w:color w:val="000000" w:themeColor="text1"/>
          <w:sz w:val="28"/>
          <w:szCs w:val="28"/>
        </w:rPr>
      </w:pPr>
      <w:r w:rsidRPr="009D76BC">
        <w:rPr>
          <w:color w:val="000000" w:themeColor="text1"/>
          <w:sz w:val="28"/>
          <w:szCs w:val="28"/>
        </w:rPr>
        <w:t xml:space="preserve">- </w:t>
      </w:r>
      <w:r w:rsidR="004B2AB2" w:rsidRPr="009D76BC">
        <w:rPr>
          <w:rStyle w:val="notranslate"/>
          <w:color w:val="000000" w:themeColor="text1"/>
          <w:sz w:val="28"/>
          <w:szCs w:val="28"/>
        </w:rPr>
        <w:t>формирование рынка факторов производства - наемного труда, денег, земли,</w:t>
      </w:r>
      <w:r w:rsidR="004B2AB2" w:rsidRPr="009D76BC">
        <w:rPr>
          <w:color w:val="000000" w:themeColor="text1"/>
          <w:sz w:val="28"/>
          <w:szCs w:val="28"/>
        </w:rPr>
        <w:t xml:space="preserve"> </w:t>
      </w:r>
      <w:r w:rsidR="004B2AB2" w:rsidRPr="009D76BC">
        <w:rPr>
          <w:rStyle w:val="notranslate"/>
          <w:color w:val="000000" w:themeColor="text1"/>
          <w:sz w:val="28"/>
          <w:szCs w:val="28"/>
        </w:rPr>
        <w:t>высокий уровень развития торговли;</w:t>
      </w:r>
      <w:r w:rsidR="004B2AB2" w:rsidRPr="009D76BC">
        <w:rPr>
          <w:color w:val="000000" w:themeColor="text1"/>
          <w:sz w:val="28"/>
          <w:szCs w:val="28"/>
        </w:rPr>
        <w:t xml:space="preserve"> </w:t>
      </w:r>
    </w:p>
    <w:p w:rsidR="0047285B" w:rsidRPr="009D76BC" w:rsidRDefault="0047285B" w:rsidP="004B2AB2">
      <w:pPr>
        <w:pStyle w:val="a9"/>
        <w:spacing w:before="0" w:beforeAutospacing="0" w:after="0" w:afterAutospacing="0" w:line="360" w:lineRule="auto"/>
        <w:ind w:left="20" w:right="20" w:firstLine="709"/>
        <w:jc w:val="both"/>
        <w:rPr>
          <w:color w:val="000000" w:themeColor="text1"/>
          <w:sz w:val="28"/>
          <w:szCs w:val="28"/>
        </w:rPr>
      </w:pPr>
      <w:r w:rsidRPr="009D76BC">
        <w:rPr>
          <w:color w:val="000000" w:themeColor="text1"/>
          <w:sz w:val="28"/>
          <w:szCs w:val="28"/>
        </w:rPr>
        <w:t xml:space="preserve">- </w:t>
      </w:r>
      <w:r w:rsidR="004B2AB2" w:rsidRPr="009D76BC">
        <w:rPr>
          <w:rStyle w:val="notranslate"/>
          <w:color w:val="000000" w:themeColor="text1"/>
          <w:sz w:val="28"/>
          <w:szCs w:val="28"/>
        </w:rPr>
        <w:t>высокий уровень развития конкуренции, которая заставляла производителей к погоне за все большими объемами продаж и все большими прибылями, создавая то, что можно считать двигателем капиталистической экономики.</w:t>
      </w:r>
      <w:r w:rsidR="004B2AB2"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В такой системе непосредственными источниками роста являются инновации, включая технологию и организацию.</w:t>
      </w:r>
      <w:r w:rsidRPr="009D76BC">
        <w:rPr>
          <w:color w:val="000000" w:themeColor="text1"/>
          <w:sz w:val="28"/>
          <w:szCs w:val="28"/>
        </w:rPr>
        <w:t xml:space="preserve"> </w:t>
      </w:r>
      <w:r w:rsidRPr="009D76BC">
        <w:rPr>
          <w:rStyle w:val="notranslate"/>
          <w:color w:val="000000" w:themeColor="text1"/>
          <w:sz w:val="28"/>
          <w:szCs w:val="28"/>
        </w:rPr>
        <w:t>Инновация становится всеобъемлющей и господствующей чертой хозяйственной жизни.</w:t>
      </w:r>
      <w:r w:rsidRPr="009D76BC">
        <w:rPr>
          <w:color w:val="000000" w:themeColor="text1"/>
          <w:sz w:val="28"/>
          <w:szCs w:val="28"/>
        </w:rPr>
        <w:t xml:space="preserve"> </w:t>
      </w:r>
      <w:r w:rsidRPr="009D76BC">
        <w:rPr>
          <w:rStyle w:val="notranslate"/>
          <w:color w:val="000000" w:themeColor="text1"/>
          <w:sz w:val="28"/>
          <w:szCs w:val="28"/>
        </w:rPr>
        <w:t>Неизбежные спутники широкого потока инноваций - это неопределенность, постоянный поиск и риск, проведения исследований и экспериментов.</w:t>
      </w:r>
      <w:r w:rsidRPr="009D76BC">
        <w:rPr>
          <w:color w:val="000000" w:themeColor="text1"/>
          <w:sz w:val="28"/>
          <w:szCs w:val="28"/>
        </w:rPr>
        <w:t xml:space="preserve"> </w:t>
      </w:r>
      <w:r w:rsidRPr="009D76BC">
        <w:rPr>
          <w:rStyle w:val="notranslate"/>
          <w:color w:val="000000" w:themeColor="text1"/>
          <w:sz w:val="28"/>
          <w:szCs w:val="28"/>
        </w:rPr>
        <w:t>Чтобы изменения были успешными, требуется значительная свобода действий, в том числе и свобода экспериментирования</w:t>
      </w:r>
      <w:bookmarkStart w:id="4" w:name="_ftnref2"/>
      <w:bookmarkEnd w:id="4"/>
      <w:r w:rsidRPr="009D76BC">
        <w:rPr>
          <w:rStyle w:val="notranslate"/>
          <w:color w:val="000000" w:themeColor="text1"/>
          <w:sz w:val="28"/>
          <w:szCs w:val="28"/>
        </w:rPr>
        <w:t>.</w:t>
      </w:r>
      <w:r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Следующей фазой</w:t>
      </w:r>
      <w:r w:rsidR="0047285B" w:rsidRPr="009D76BC">
        <w:rPr>
          <w:rStyle w:val="notranslate"/>
          <w:color w:val="000000" w:themeColor="text1"/>
          <w:sz w:val="28"/>
          <w:szCs w:val="28"/>
        </w:rPr>
        <w:t xml:space="preserve"> развития индустриального государства</w:t>
      </w:r>
      <w:r w:rsidRPr="009D76BC">
        <w:rPr>
          <w:rStyle w:val="notranslate"/>
          <w:color w:val="000000" w:themeColor="text1"/>
          <w:sz w:val="28"/>
          <w:szCs w:val="28"/>
        </w:rPr>
        <w:t xml:space="preserve"> стал этап 60-80 годов XIX века до 1914 г.</w:t>
      </w:r>
      <w:r w:rsidR="00E711B7" w:rsidRPr="009D76BC">
        <w:rPr>
          <w:rStyle w:val="notranslate"/>
          <w:color w:val="000000" w:themeColor="text1"/>
          <w:sz w:val="28"/>
          <w:szCs w:val="28"/>
        </w:rPr>
        <w:t xml:space="preserve"> </w:t>
      </w:r>
      <w:r w:rsidR="00E711B7" w:rsidRPr="009D76BC">
        <w:rPr>
          <w:rStyle w:val="af1"/>
          <w:color w:val="000000" w:themeColor="text1"/>
          <w:sz w:val="28"/>
          <w:szCs w:val="28"/>
        </w:rPr>
        <w:footnoteReference w:id="3"/>
      </w:r>
      <w:r w:rsidRPr="009D76BC">
        <w:rPr>
          <w:rStyle w:val="notranslate"/>
          <w:color w:val="000000" w:themeColor="text1"/>
          <w:sz w:val="28"/>
          <w:szCs w:val="28"/>
        </w:rPr>
        <w:t>. Изменения были настолько значительными, что исследова</w:t>
      </w:r>
      <w:r w:rsidR="00F963C6" w:rsidRPr="009D76BC">
        <w:rPr>
          <w:rStyle w:val="notranslate"/>
          <w:color w:val="000000" w:themeColor="text1"/>
          <w:sz w:val="28"/>
          <w:szCs w:val="28"/>
        </w:rPr>
        <w:t xml:space="preserve">тели часто называют этот период </w:t>
      </w:r>
      <w:r w:rsidRPr="009D76BC">
        <w:rPr>
          <w:rStyle w:val="notranslate"/>
          <w:color w:val="000000" w:themeColor="text1"/>
          <w:sz w:val="28"/>
          <w:szCs w:val="28"/>
        </w:rPr>
        <w:t>Второй промышленной революцией, или технологической революцией.</w:t>
      </w:r>
      <w:r w:rsidRPr="009D76BC">
        <w:rPr>
          <w:color w:val="000000" w:themeColor="text1"/>
          <w:sz w:val="28"/>
          <w:szCs w:val="28"/>
        </w:rPr>
        <w:t xml:space="preserve"> </w:t>
      </w:r>
      <w:r w:rsidRPr="009D76BC">
        <w:rPr>
          <w:rStyle w:val="notranslate"/>
          <w:color w:val="000000" w:themeColor="text1"/>
          <w:sz w:val="28"/>
          <w:szCs w:val="28"/>
        </w:rPr>
        <w:t>И</w:t>
      </w:r>
      <w:r w:rsidR="0047285B" w:rsidRPr="009D76BC">
        <w:rPr>
          <w:rStyle w:val="notranslate"/>
          <w:color w:val="000000" w:themeColor="text1"/>
          <w:sz w:val="28"/>
          <w:szCs w:val="28"/>
        </w:rPr>
        <w:t>,</w:t>
      </w:r>
      <w:r w:rsidRPr="009D76BC">
        <w:rPr>
          <w:rStyle w:val="notranslate"/>
          <w:color w:val="000000" w:themeColor="text1"/>
          <w:sz w:val="28"/>
          <w:szCs w:val="28"/>
        </w:rPr>
        <w:t xml:space="preserve"> как и </w:t>
      </w:r>
      <w:r w:rsidR="001664A7" w:rsidRPr="009D76BC">
        <w:rPr>
          <w:rStyle w:val="notranslate"/>
          <w:color w:val="000000" w:themeColor="text1"/>
          <w:sz w:val="28"/>
          <w:szCs w:val="28"/>
        </w:rPr>
        <w:t>при</w:t>
      </w:r>
      <w:r w:rsidRPr="009D76BC">
        <w:rPr>
          <w:rStyle w:val="notranslate"/>
          <w:color w:val="000000" w:themeColor="text1"/>
          <w:sz w:val="28"/>
          <w:szCs w:val="28"/>
        </w:rPr>
        <w:t xml:space="preserve"> анализе первой промышленной революции</w:t>
      </w:r>
      <w:r w:rsidR="0047285B" w:rsidRPr="009D76BC">
        <w:rPr>
          <w:rStyle w:val="notranslate"/>
          <w:color w:val="000000" w:themeColor="text1"/>
          <w:sz w:val="28"/>
          <w:szCs w:val="28"/>
        </w:rPr>
        <w:t>,</w:t>
      </w:r>
      <w:r w:rsidRPr="009D76BC">
        <w:rPr>
          <w:rStyle w:val="notranslate"/>
          <w:color w:val="000000" w:themeColor="text1"/>
          <w:sz w:val="28"/>
          <w:szCs w:val="28"/>
        </w:rPr>
        <w:t xml:space="preserve"> упор делают на изменениях в отраслевой структуре экономики, технических и технологических изобретениях</w:t>
      </w:r>
      <w:r w:rsidR="0047285B" w:rsidRPr="009D76BC">
        <w:rPr>
          <w:rStyle w:val="notranslate"/>
          <w:color w:val="000000" w:themeColor="text1"/>
          <w:sz w:val="28"/>
          <w:szCs w:val="28"/>
        </w:rPr>
        <w:t xml:space="preserve"> стран мирового экономики</w:t>
      </w:r>
      <w:r w:rsidRPr="009D76BC">
        <w:rPr>
          <w:rStyle w:val="notranslate"/>
          <w:color w:val="000000" w:themeColor="text1"/>
          <w:sz w:val="28"/>
          <w:szCs w:val="28"/>
        </w:rPr>
        <w:t>.</w:t>
      </w:r>
      <w:r w:rsidRPr="009D76BC">
        <w:rPr>
          <w:color w:val="000000" w:themeColor="text1"/>
          <w:sz w:val="28"/>
          <w:szCs w:val="28"/>
        </w:rPr>
        <w:t xml:space="preserve"> </w:t>
      </w:r>
      <w:r w:rsidRPr="009D76BC">
        <w:rPr>
          <w:rStyle w:val="notranslate"/>
          <w:color w:val="000000" w:themeColor="text1"/>
          <w:sz w:val="28"/>
          <w:szCs w:val="28"/>
        </w:rPr>
        <w:t>Однако, институциональные изменения этого периода имеют не меньшее значение.</w:t>
      </w:r>
      <w:r w:rsidRPr="009D76BC">
        <w:rPr>
          <w:color w:val="000000" w:themeColor="text1"/>
          <w:sz w:val="28"/>
          <w:szCs w:val="28"/>
        </w:rPr>
        <w:t xml:space="preserve"> </w:t>
      </w:r>
      <w:r w:rsidRPr="009D76BC">
        <w:rPr>
          <w:rStyle w:val="notranslate"/>
          <w:color w:val="000000" w:themeColor="text1"/>
          <w:sz w:val="28"/>
          <w:szCs w:val="28"/>
        </w:rPr>
        <w:t>Важнейшей среди институциональных изменений можно считать переход от фабрики как первоначальной звена производства в корпорацию.</w:t>
      </w:r>
      <w:r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Именно корпорация обеспечила развитие технически сложного, наукоемкого производства при переходе от классической индустриальной экономики к экономике монополизированной.</w:t>
      </w:r>
      <w:r w:rsidRPr="009D76BC">
        <w:rPr>
          <w:color w:val="000000" w:themeColor="text1"/>
          <w:sz w:val="28"/>
          <w:szCs w:val="28"/>
        </w:rPr>
        <w:t xml:space="preserve"> </w:t>
      </w:r>
      <w:r w:rsidRPr="009D76BC">
        <w:rPr>
          <w:rStyle w:val="notranslate"/>
          <w:color w:val="000000" w:themeColor="text1"/>
          <w:sz w:val="28"/>
          <w:szCs w:val="28"/>
        </w:rPr>
        <w:t xml:space="preserve">Корпорация отражает изменения не </w:t>
      </w:r>
      <w:r w:rsidR="0047285B" w:rsidRPr="009D76BC">
        <w:rPr>
          <w:rStyle w:val="notranslate"/>
          <w:color w:val="000000" w:themeColor="text1"/>
          <w:sz w:val="28"/>
          <w:szCs w:val="28"/>
        </w:rPr>
        <w:t xml:space="preserve">только в </w:t>
      </w:r>
      <w:r w:rsidRPr="009D76BC">
        <w:rPr>
          <w:rStyle w:val="notranslate"/>
          <w:color w:val="000000" w:themeColor="text1"/>
          <w:sz w:val="28"/>
          <w:szCs w:val="28"/>
        </w:rPr>
        <w:t>масштабах капитала и производства, но и в смысле производства, структуре рынков и характере конкуренции</w:t>
      </w:r>
      <w:r w:rsidR="0047285B" w:rsidRPr="009D76BC">
        <w:rPr>
          <w:rStyle w:val="notranslate"/>
          <w:color w:val="000000" w:themeColor="text1"/>
          <w:sz w:val="28"/>
          <w:szCs w:val="28"/>
        </w:rPr>
        <w:t xml:space="preserve"> в государстве</w:t>
      </w:r>
      <w:r w:rsidRPr="009D76BC">
        <w:rPr>
          <w:rStyle w:val="notranslate"/>
          <w:color w:val="000000" w:themeColor="text1"/>
          <w:sz w:val="28"/>
          <w:szCs w:val="28"/>
        </w:rPr>
        <w:t>.</w:t>
      </w:r>
      <w:r w:rsidRPr="009D76BC">
        <w:rPr>
          <w:color w:val="000000" w:themeColor="text1"/>
          <w:sz w:val="28"/>
          <w:szCs w:val="28"/>
        </w:rPr>
        <w:t xml:space="preserve"> </w:t>
      </w:r>
      <w:r w:rsidRPr="009D76BC">
        <w:rPr>
          <w:rStyle w:val="notranslate"/>
          <w:color w:val="000000" w:themeColor="text1"/>
          <w:sz w:val="28"/>
          <w:szCs w:val="28"/>
        </w:rPr>
        <w:t>Обострение конкуренции требует от производителей постоянных изменений и совершенствования продукции, технологии, организации производства, материалов, рынков.</w:t>
      </w:r>
      <w:r w:rsidRPr="009D76BC">
        <w:rPr>
          <w:color w:val="000000" w:themeColor="text1"/>
          <w:sz w:val="28"/>
          <w:szCs w:val="28"/>
        </w:rPr>
        <w:t xml:space="preserve"> </w:t>
      </w:r>
      <w:r w:rsidRPr="009D76BC">
        <w:rPr>
          <w:rStyle w:val="notranslate"/>
          <w:color w:val="000000" w:themeColor="text1"/>
          <w:sz w:val="28"/>
          <w:szCs w:val="28"/>
        </w:rPr>
        <w:t>Такие серьезные изменения возможны только на основе научных исследований.</w:t>
      </w:r>
      <w:r w:rsidRPr="009D76BC">
        <w:rPr>
          <w:color w:val="000000" w:themeColor="text1"/>
          <w:sz w:val="28"/>
          <w:szCs w:val="28"/>
        </w:rPr>
        <w:t xml:space="preserve"> </w:t>
      </w:r>
      <w:r w:rsidRPr="009D76BC">
        <w:rPr>
          <w:rStyle w:val="notranslate"/>
          <w:color w:val="000000" w:themeColor="text1"/>
          <w:sz w:val="28"/>
          <w:szCs w:val="28"/>
        </w:rPr>
        <w:t>Сама конкуренция требует всестороннего встраивания науки в производственный процесс, а корпорация, в отличие от фабрики, имеет соответствующую материальную возможность для осуществления этого.</w:t>
      </w:r>
      <w:r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Экономические и институциональные преобразования этого периода сопровождались ростом богатства стран Европы и Северной Америки, увеличением благосостояния населения</w:t>
      </w:r>
      <w:r w:rsidR="00E711B7" w:rsidRPr="009D76BC">
        <w:rPr>
          <w:rStyle w:val="notranslate"/>
          <w:color w:val="000000" w:themeColor="text1"/>
          <w:sz w:val="28"/>
          <w:szCs w:val="28"/>
        </w:rPr>
        <w:t xml:space="preserve"> </w:t>
      </w:r>
      <w:r w:rsidR="00E711B7" w:rsidRPr="009D76BC">
        <w:rPr>
          <w:rStyle w:val="af1"/>
          <w:color w:val="000000" w:themeColor="text1"/>
          <w:sz w:val="28"/>
          <w:szCs w:val="28"/>
        </w:rPr>
        <w:footnoteReference w:id="4"/>
      </w:r>
      <w:r w:rsidRPr="009D76BC">
        <w:rPr>
          <w:rStyle w:val="notranslate"/>
          <w:color w:val="000000" w:themeColor="text1"/>
          <w:sz w:val="28"/>
          <w:szCs w:val="28"/>
        </w:rPr>
        <w:t>.</w:t>
      </w:r>
      <w:r w:rsidRPr="009D76BC">
        <w:rPr>
          <w:color w:val="000000" w:themeColor="text1"/>
          <w:sz w:val="28"/>
          <w:szCs w:val="28"/>
        </w:rPr>
        <w:t xml:space="preserve"> </w:t>
      </w:r>
    </w:p>
    <w:p w:rsidR="0047285B"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 xml:space="preserve">Развертывание промышленной революции на первом ее этапе характеризовалось тем, что экономически значимые технологии появлялись в результате усилий людей, которые не были учеными, </w:t>
      </w:r>
      <w:r w:rsidR="0047285B" w:rsidRPr="009D76BC">
        <w:rPr>
          <w:rStyle w:val="notranslate"/>
          <w:color w:val="000000" w:themeColor="text1"/>
          <w:sz w:val="28"/>
          <w:szCs w:val="28"/>
        </w:rPr>
        <w:t xml:space="preserve">которые </w:t>
      </w:r>
      <w:r w:rsidRPr="009D76BC">
        <w:rPr>
          <w:rStyle w:val="notranslate"/>
          <w:color w:val="000000" w:themeColor="text1"/>
          <w:sz w:val="28"/>
          <w:szCs w:val="28"/>
        </w:rPr>
        <w:t>руководствовались здравым смыслом, сообразительностью, своими собственными представлениями о рациональности, удобство.</w:t>
      </w:r>
      <w:r w:rsidRPr="009D76BC">
        <w:rPr>
          <w:color w:val="000000" w:themeColor="text1"/>
          <w:sz w:val="28"/>
          <w:szCs w:val="28"/>
        </w:rPr>
        <w:t xml:space="preserve"> </w:t>
      </w:r>
      <w:r w:rsidRPr="009D76BC">
        <w:rPr>
          <w:rStyle w:val="notranslate"/>
          <w:color w:val="000000" w:themeColor="text1"/>
          <w:sz w:val="28"/>
          <w:szCs w:val="28"/>
        </w:rPr>
        <w:t>Если не считать химиков, которых привлекали для проведения анализов и измерений в некоторых промышленных процессах, ученые не были непосредственно связаны с промышленностью.</w:t>
      </w:r>
      <w:r w:rsidRPr="009D76BC">
        <w:rPr>
          <w:color w:val="000000" w:themeColor="text1"/>
          <w:sz w:val="28"/>
          <w:szCs w:val="28"/>
        </w:rPr>
        <w:t xml:space="preserve"> </w:t>
      </w:r>
      <w:r w:rsidRPr="009D76BC">
        <w:rPr>
          <w:rStyle w:val="notranslate"/>
          <w:color w:val="000000" w:themeColor="text1"/>
          <w:sz w:val="28"/>
          <w:szCs w:val="28"/>
        </w:rPr>
        <w:t>К концу XIX века ситуация изменилась.</w:t>
      </w:r>
      <w:r w:rsidRPr="009D76BC">
        <w:rPr>
          <w:color w:val="000000" w:themeColor="text1"/>
          <w:sz w:val="28"/>
          <w:szCs w:val="28"/>
        </w:rPr>
        <w:t xml:space="preserve"> </w:t>
      </w:r>
      <w:r w:rsidRPr="009D76BC">
        <w:rPr>
          <w:rStyle w:val="notranslate"/>
          <w:color w:val="000000" w:themeColor="text1"/>
          <w:sz w:val="28"/>
          <w:szCs w:val="28"/>
        </w:rPr>
        <w:t>К тому времени разработаны фундаментальной наукой объяснения природных явлений стали совсем недоступны здравому смыслу одаренных, но несведущих в науке изобретателей.</w:t>
      </w:r>
      <w:r w:rsidRPr="009D76BC">
        <w:rPr>
          <w:color w:val="000000" w:themeColor="text1"/>
          <w:sz w:val="28"/>
          <w:szCs w:val="28"/>
        </w:rPr>
        <w:t xml:space="preserve"> </w:t>
      </w:r>
      <w:r w:rsidRPr="009D76BC">
        <w:rPr>
          <w:rStyle w:val="notranslate"/>
          <w:color w:val="000000" w:themeColor="text1"/>
          <w:sz w:val="28"/>
          <w:szCs w:val="28"/>
        </w:rPr>
        <w:t xml:space="preserve">Научные объяснения физического мира не были связаны с экономическими потребностями, </w:t>
      </w:r>
      <w:r w:rsidR="0047285B" w:rsidRPr="009D76BC">
        <w:rPr>
          <w:rStyle w:val="notranslate"/>
          <w:color w:val="000000" w:themeColor="text1"/>
          <w:sz w:val="28"/>
          <w:szCs w:val="28"/>
        </w:rPr>
        <w:t xml:space="preserve">которые </w:t>
      </w:r>
      <w:r w:rsidRPr="009D76BC">
        <w:rPr>
          <w:rStyle w:val="notranslate"/>
          <w:color w:val="000000" w:themeColor="text1"/>
          <w:sz w:val="28"/>
          <w:szCs w:val="28"/>
        </w:rPr>
        <w:t xml:space="preserve">возникали в автономной научной сфере, в среде университетских и независимых ученых, </w:t>
      </w:r>
      <w:r w:rsidR="0047285B" w:rsidRPr="009D76BC">
        <w:rPr>
          <w:rStyle w:val="notranslate"/>
          <w:color w:val="000000" w:themeColor="text1"/>
          <w:sz w:val="28"/>
          <w:szCs w:val="28"/>
        </w:rPr>
        <w:t xml:space="preserve">которые </w:t>
      </w:r>
      <w:r w:rsidRPr="009D76BC">
        <w:rPr>
          <w:rStyle w:val="notranslate"/>
          <w:color w:val="000000" w:themeColor="text1"/>
          <w:sz w:val="28"/>
          <w:szCs w:val="28"/>
        </w:rPr>
        <w:t>работали не ради богатства.</w:t>
      </w:r>
      <w:r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В период второй промышленной революции происходит объединение под единым управлением организаций научного знания и традиционного бизнеса, с его функциями производства и сбыта.</w:t>
      </w:r>
      <w:r w:rsidRPr="009D76BC">
        <w:rPr>
          <w:color w:val="000000" w:themeColor="text1"/>
          <w:sz w:val="28"/>
          <w:szCs w:val="28"/>
        </w:rPr>
        <w:t xml:space="preserve"> </w:t>
      </w:r>
      <w:r w:rsidRPr="009D76BC">
        <w:rPr>
          <w:rStyle w:val="notranslate"/>
          <w:color w:val="000000" w:themeColor="text1"/>
          <w:sz w:val="28"/>
          <w:szCs w:val="28"/>
        </w:rPr>
        <w:t>Такая структура появилась эффективным инструментом выявления новых потребностей и новых возможностей, в которых наука становилась полезной для потребителей и сама могла получить от этого выгоду.</w:t>
      </w:r>
      <w:r w:rsidRPr="009D76BC">
        <w:rPr>
          <w:color w:val="000000" w:themeColor="text1"/>
          <w:sz w:val="28"/>
          <w:szCs w:val="28"/>
        </w:rPr>
        <w:t xml:space="preserve"> </w:t>
      </w:r>
      <w:r w:rsidRPr="009D76BC">
        <w:rPr>
          <w:rStyle w:val="notranslate"/>
          <w:color w:val="000000" w:themeColor="text1"/>
          <w:sz w:val="28"/>
          <w:szCs w:val="28"/>
        </w:rPr>
        <w:t>Объединение в рамках обычного предприятия ученых и менеджеров, расширило обоснованность изменений, соответственно возросла прибыльность производства.</w:t>
      </w:r>
      <w:r w:rsidRPr="009D76BC">
        <w:rPr>
          <w:color w:val="000000" w:themeColor="text1"/>
          <w:sz w:val="28"/>
          <w:szCs w:val="28"/>
        </w:rPr>
        <w:t xml:space="preserve"> </w:t>
      </w:r>
      <w:r w:rsidRPr="009D76BC">
        <w:rPr>
          <w:rStyle w:val="notranslate"/>
          <w:color w:val="000000" w:themeColor="text1"/>
          <w:sz w:val="28"/>
          <w:szCs w:val="28"/>
        </w:rPr>
        <w:t>В результате динамизм, потребность в изменениях и росте стали важными целями и стимулами хозяйствования.</w:t>
      </w:r>
      <w:r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right="20" w:firstLine="709"/>
        <w:jc w:val="both"/>
        <w:rPr>
          <w:color w:val="000000" w:themeColor="text1"/>
          <w:sz w:val="28"/>
          <w:szCs w:val="28"/>
        </w:rPr>
      </w:pPr>
      <w:r w:rsidRPr="009D76BC">
        <w:rPr>
          <w:rStyle w:val="notranslate"/>
          <w:color w:val="000000" w:themeColor="text1"/>
          <w:sz w:val="28"/>
          <w:szCs w:val="28"/>
        </w:rPr>
        <w:t>В период развертывания Второй промышленной революции в области массового производства по объемам выпуска продукции стали доминировать крупные корпорации.</w:t>
      </w:r>
      <w:r w:rsidRPr="009D76BC">
        <w:rPr>
          <w:color w:val="000000" w:themeColor="text1"/>
          <w:sz w:val="28"/>
          <w:szCs w:val="28"/>
        </w:rPr>
        <w:t xml:space="preserve"> </w:t>
      </w:r>
      <w:r w:rsidRPr="009D76BC">
        <w:rPr>
          <w:rStyle w:val="notranslate"/>
          <w:color w:val="000000" w:themeColor="text1"/>
          <w:sz w:val="28"/>
          <w:szCs w:val="28"/>
        </w:rPr>
        <w:t>При этом менее крупные предприятия не потеряли своей роли.</w:t>
      </w:r>
      <w:r w:rsidRPr="009D76BC">
        <w:rPr>
          <w:color w:val="000000" w:themeColor="text1"/>
          <w:sz w:val="28"/>
          <w:szCs w:val="28"/>
        </w:rPr>
        <w:t xml:space="preserve"> </w:t>
      </w:r>
      <w:r w:rsidRPr="009D76BC">
        <w:rPr>
          <w:rStyle w:val="notranslate"/>
          <w:color w:val="000000" w:themeColor="text1"/>
          <w:sz w:val="28"/>
          <w:szCs w:val="28"/>
        </w:rPr>
        <w:t>Гигантские корпорации становятся основными потребителями капитала, тогда как малые предприятия - главными нанимателями рабочей силы.</w:t>
      </w:r>
      <w:r w:rsidRPr="009D76BC">
        <w:rPr>
          <w:color w:val="000000" w:themeColor="text1"/>
          <w:sz w:val="28"/>
          <w:szCs w:val="28"/>
        </w:rPr>
        <w:t xml:space="preserve"> </w:t>
      </w:r>
      <w:r w:rsidRPr="009D76BC">
        <w:rPr>
          <w:rStyle w:val="notranslate"/>
          <w:color w:val="000000" w:themeColor="text1"/>
          <w:sz w:val="28"/>
          <w:szCs w:val="28"/>
        </w:rPr>
        <w:t>История предпринимательства свидетельствует, что в экономике развитых стран в период индустриального развития существуют предпринимательские организации различных видов и размеров, рожденные для решения различных экономических задач, стоящих перед ними.</w:t>
      </w:r>
      <w:r w:rsidRPr="009D76BC">
        <w:rPr>
          <w:color w:val="000000" w:themeColor="text1"/>
          <w:sz w:val="28"/>
          <w:szCs w:val="28"/>
        </w:rPr>
        <w:t xml:space="preserve"> </w:t>
      </w:r>
      <w:r w:rsidRPr="009D76BC">
        <w:rPr>
          <w:rStyle w:val="notranslate"/>
          <w:color w:val="000000" w:themeColor="text1"/>
          <w:sz w:val="28"/>
          <w:szCs w:val="28"/>
        </w:rPr>
        <w:t>Исходя из стратегий конкуренции, исследователи выделяют несколько типов фирм, одновременно существуют на рынке.</w:t>
      </w:r>
      <w:r w:rsidRPr="009D76BC">
        <w:rPr>
          <w:color w:val="000000" w:themeColor="text1"/>
          <w:sz w:val="28"/>
          <w:szCs w:val="28"/>
        </w:rPr>
        <w:t xml:space="preserve"> </w:t>
      </w:r>
      <w:r w:rsidRPr="009D76BC">
        <w:rPr>
          <w:rStyle w:val="notranslate"/>
          <w:color w:val="000000" w:themeColor="text1"/>
          <w:sz w:val="28"/>
          <w:szCs w:val="28"/>
        </w:rPr>
        <w:t>Кроме уже упомянутых крупных корпораций в отраслях массового производства и малых фирм, исследователи называют еще узкоспециализированных производителей, которые могут быть как крупными, так и мелкими, а также фирмы-новаторы технического прогресса.</w:t>
      </w:r>
      <w:r w:rsidRPr="009D76BC">
        <w:rPr>
          <w:color w:val="000000" w:themeColor="text1"/>
          <w:sz w:val="28"/>
          <w:szCs w:val="28"/>
        </w:rPr>
        <w:t xml:space="preserve"> </w:t>
      </w:r>
      <w:r w:rsidRPr="009D76BC">
        <w:rPr>
          <w:rStyle w:val="notranslate"/>
          <w:color w:val="000000" w:themeColor="text1"/>
          <w:sz w:val="28"/>
          <w:szCs w:val="28"/>
        </w:rPr>
        <w:t>Все типы фирм заинтересованы в инновациях, но в разных их типах</w:t>
      </w:r>
      <w:r w:rsidR="00E711B7" w:rsidRPr="009D76BC">
        <w:rPr>
          <w:rStyle w:val="notranslate"/>
          <w:color w:val="000000" w:themeColor="text1"/>
          <w:sz w:val="28"/>
          <w:szCs w:val="28"/>
        </w:rPr>
        <w:t xml:space="preserve"> </w:t>
      </w:r>
      <w:r w:rsidR="00E711B7" w:rsidRPr="009D76BC">
        <w:rPr>
          <w:rStyle w:val="af1"/>
          <w:color w:val="000000" w:themeColor="text1"/>
          <w:sz w:val="28"/>
          <w:szCs w:val="28"/>
        </w:rPr>
        <w:footnoteReference w:id="5"/>
      </w:r>
      <w:r w:rsidRPr="009D76BC">
        <w:rPr>
          <w:rStyle w:val="notranslate"/>
          <w:color w:val="000000" w:themeColor="text1"/>
          <w:sz w:val="28"/>
          <w:szCs w:val="28"/>
        </w:rPr>
        <w:t>.</w:t>
      </w:r>
      <w:r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right="20" w:firstLine="709"/>
        <w:jc w:val="both"/>
        <w:rPr>
          <w:color w:val="000000" w:themeColor="text1"/>
          <w:sz w:val="28"/>
          <w:szCs w:val="28"/>
        </w:rPr>
      </w:pPr>
      <w:r w:rsidRPr="009D76BC">
        <w:rPr>
          <w:rStyle w:val="notranslate"/>
          <w:color w:val="000000" w:themeColor="text1"/>
          <w:sz w:val="28"/>
          <w:szCs w:val="28"/>
        </w:rPr>
        <w:t xml:space="preserve">Итак, экономически эффективная организация инновационной деятельности </w:t>
      </w:r>
      <w:r w:rsidR="00F963C6" w:rsidRPr="009D76BC">
        <w:rPr>
          <w:rStyle w:val="notranslate"/>
          <w:color w:val="000000" w:themeColor="text1"/>
          <w:sz w:val="28"/>
          <w:szCs w:val="28"/>
        </w:rPr>
        <w:t xml:space="preserve">в рамка </w:t>
      </w:r>
      <w:r w:rsidR="0047285B" w:rsidRPr="009D76BC">
        <w:rPr>
          <w:rStyle w:val="notranslate"/>
          <w:color w:val="000000" w:themeColor="text1"/>
          <w:sz w:val="28"/>
          <w:szCs w:val="28"/>
        </w:rPr>
        <w:t xml:space="preserve">Второй промышленной революции индустриального государства </w:t>
      </w:r>
      <w:r w:rsidRPr="009D76BC">
        <w:rPr>
          <w:rStyle w:val="notranslate"/>
          <w:color w:val="000000" w:themeColor="text1"/>
          <w:sz w:val="28"/>
          <w:szCs w:val="28"/>
        </w:rPr>
        <w:t>требует достаточно большого количества фирм-новаторов технического прогресса.</w:t>
      </w:r>
      <w:r w:rsidRPr="009D76BC">
        <w:rPr>
          <w:color w:val="000000" w:themeColor="text1"/>
          <w:sz w:val="28"/>
          <w:szCs w:val="28"/>
        </w:rPr>
        <w:t xml:space="preserve"> </w:t>
      </w:r>
      <w:r w:rsidRPr="009D76BC">
        <w:rPr>
          <w:rStyle w:val="notranslate"/>
          <w:color w:val="000000" w:themeColor="text1"/>
          <w:sz w:val="28"/>
          <w:szCs w:val="28"/>
        </w:rPr>
        <w:t>Необходим своего рода кластер фирм-новаторов.</w:t>
      </w:r>
      <w:r w:rsidRPr="009D76BC">
        <w:rPr>
          <w:color w:val="000000" w:themeColor="text1"/>
          <w:sz w:val="28"/>
          <w:szCs w:val="28"/>
        </w:rPr>
        <w:t xml:space="preserve"> </w:t>
      </w:r>
      <w:r w:rsidRPr="009D76BC">
        <w:rPr>
          <w:rStyle w:val="notranslate"/>
          <w:color w:val="000000" w:themeColor="text1"/>
          <w:sz w:val="28"/>
          <w:szCs w:val="28"/>
        </w:rPr>
        <w:t>Таким образом, если в экономике страны есть определенное количество фирм-новаторов, создание для них технологических условий дальнейшего развития становится экономически целесообразной и выгодн</w:t>
      </w:r>
      <w:r w:rsidR="00DA017E" w:rsidRPr="009D76BC">
        <w:rPr>
          <w:rStyle w:val="notranslate"/>
          <w:color w:val="000000" w:themeColor="text1"/>
          <w:sz w:val="28"/>
          <w:szCs w:val="28"/>
        </w:rPr>
        <w:t>ым</w:t>
      </w:r>
      <w:r w:rsidRPr="009D76BC">
        <w:rPr>
          <w:rStyle w:val="notranslate"/>
          <w:color w:val="000000" w:themeColor="text1"/>
          <w:sz w:val="28"/>
          <w:szCs w:val="28"/>
        </w:rPr>
        <w:t xml:space="preserve"> делом.</w:t>
      </w:r>
      <w:r w:rsidRPr="009D76BC">
        <w:rPr>
          <w:color w:val="000000" w:themeColor="text1"/>
          <w:sz w:val="28"/>
          <w:szCs w:val="28"/>
        </w:rPr>
        <w:t xml:space="preserve"> </w:t>
      </w:r>
      <w:r w:rsidRPr="009D76BC">
        <w:rPr>
          <w:rStyle w:val="notranslate"/>
          <w:color w:val="000000" w:themeColor="text1"/>
          <w:sz w:val="28"/>
          <w:szCs w:val="28"/>
        </w:rPr>
        <w:t xml:space="preserve">В результате в такой экономике растут темпы научно-технического развития, а сам это развитие в итоге стоит обществу меньше, чем </w:t>
      </w:r>
      <w:r w:rsidR="00DA017E" w:rsidRPr="009D76BC">
        <w:rPr>
          <w:rStyle w:val="notranslate"/>
          <w:color w:val="000000" w:themeColor="text1"/>
          <w:sz w:val="28"/>
          <w:szCs w:val="28"/>
        </w:rPr>
        <w:t xml:space="preserve">в </w:t>
      </w:r>
      <w:r w:rsidRPr="009D76BC">
        <w:rPr>
          <w:rStyle w:val="notranslate"/>
          <w:color w:val="000000" w:themeColor="text1"/>
          <w:sz w:val="28"/>
          <w:szCs w:val="28"/>
        </w:rPr>
        <w:t xml:space="preserve">стране, где существуют лишь единичные фирмы-новаторы, а не сплоченные по отраслям и направлениям исследования </w:t>
      </w:r>
      <w:r w:rsidR="00DA017E" w:rsidRPr="009D76BC">
        <w:rPr>
          <w:rStyle w:val="notranslate"/>
          <w:color w:val="000000" w:themeColor="text1"/>
          <w:sz w:val="28"/>
          <w:szCs w:val="28"/>
        </w:rPr>
        <w:t>разбросанные в пространстве промышленности фирмы</w:t>
      </w:r>
      <w:r w:rsidRPr="009D76BC">
        <w:rPr>
          <w:rStyle w:val="notranslate"/>
          <w:color w:val="000000" w:themeColor="text1"/>
          <w:sz w:val="28"/>
          <w:szCs w:val="28"/>
        </w:rPr>
        <w:t>.</w:t>
      </w:r>
      <w:r w:rsidRPr="009D76BC">
        <w:rPr>
          <w:color w:val="000000" w:themeColor="text1"/>
          <w:sz w:val="28"/>
          <w:szCs w:val="28"/>
        </w:rPr>
        <w:t xml:space="preserve"> </w:t>
      </w:r>
      <w:r w:rsidRPr="009D76BC">
        <w:rPr>
          <w:rStyle w:val="notranslate"/>
          <w:color w:val="000000" w:themeColor="text1"/>
          <w:sz w:val="28"/>
          <w:szCs w:val="28"/>
        </w:rPr>
        <w:t>В результате экономикам догоняющего типа развития крайне сложно достичь уровня уже развитых стран.</w:t>
      </w:r>
      <w:r w:rsidRPr="009D76BC">
        <w:rPr>
          <w:color w:val="000000" w:themeColor="text1"/>
          <w:sz w:val="28"/>
          <w:szCs w:val="28"/>
        </w:rPr>
        <w:t xml:space="preserve"> </w:t>
      </w:r>
      <w:r w:rsidRPr="009D76BC">
        <w:rPr>
          <w:rStyle w:val="notranslate"/>
          <w:color w:val="000000" w:themeColor="text1"/>
          <w:sz w:val="28"/>
          <w:szCs w:val="28"/>
        </w:rPr>
        <w:t>Для того, чтобы не отстать навсегда, им нужен индустриальный рывок, достижения которого не просто повторяют то, что уже отработано развитыми странами, но и превосходят их.</w:t>
      </w:r>
      <w:r w:rsidRPr="009D76BC">
        <w:rPr>
          <w:color w:val="000000" w:themeColor="text1"/>
          <w:sz w:val="28"/>
          <w:szCs w:val="28"/>
        </w:rPr>
        <w:t xml:space="preserve"> </w:t>
      </w:r>
      <w:r w:rsidRPr="009D76BC">
        <w:rPr>
          <w:rStyle w:val="notranslate"/>
          <w:color w:val="000000" w:themeColor="text1"/>
          <w:sz w:val="28"/>
          <w:szCs w:val="28"/>
        </w:rPr>
        <w:t>Разработка политики индустриализации и индустриального рывка возможна только при понимании современной экономики развитых стран как экономики индустриальной</w:t>
      </w:r>
      <w:r w:rsidR="00E711B7" w:rsidRPr="009D76BC">
        <w:rPr>
          <w:rStyle w:val="notranslate"/>
          <w:color w:val="000000" w:themeColor="text1"/>
          <w:sz w:val="28"/>
          <w:szCs w:val="28"/>
        </w:rPr>
        <w:t xml:space="preserve"> </w:t>
      </w:r>
      <w:r w:rsidR="00E711B7" w:rsidRPr="009D76BC">
        <w:rPr>
          <w:rStyle w:val="af1"/>
          <w:color w:val="000000" w:themeColor="text1"/>
          <w:sz w:val="28"/>
          <w:szCs w:val="28"/>
        </w:rPr>
        <w:footnoteReference w:id="6"/>
      </w:r>
      <w:r w:rsidRPr="009D76BC">
        <w:rPr>
          <w:rStyle w:val="notranslate"/>
          <w:color w:val="000000" w:themeColor="text1"/>
          <w:sz w:val="28"/>
          <w:szCs w:val="28"/>
        </w:rPr>
        <w:t>.</w:t>
      </w:r>
      <w:r w:rsidRPr="009D76BC">
        <w:rPr>
          <w:color w:val="000000" w:themeColor="text1"/>
          <w:sz w:val="28"/>
          <w:szCs w:val="28"/>
        </w:rPr>
        <w:t xml:space="preserve"> </w:t>
      </w:r>
    </w:p>
    <w:p w:rsidR="004B2AB2" w:rsidRPr="009D76BC" w:rsidRDefault="004B2AB2" w:rsidP="004B2AB2">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С 10-х годов ХХ века исследователи обращают внимание на развертывание новой волны индустриализации которую называют Третьей промышленной революцией</w:t>
      </w:r>
      <w:r w:rsidR="00DA017E" w:rsidRPr="009D76BC">
        <w:rPr>
          <w:rStyle w:val="notranslate"/>
          <w:color w:val="000000" w:themeColor="text1"/>
          <w:sz w:val="28"/>
          <w:szCs w:val="28"/>
        </w:rPr>
        <w:t xml:space="preserve"> индустриального государства</w:t>
      </w:r>
      <w:r w:rsidR="00E711B7" w:rsidRPr="009D76BC">
        <w:rPr>
          <w:rStyle w:val="notranslate"/>
          <w:color w:val="000000" w:themeColor="text1"/>
          <w:sz w:val="28"/>
          <w:szCs w:val="28"/>
        </w:rPr>
        <w:t xml:space="preserve"> </w:t>
      </w:r>
      <w:r w:rsidR="00E711B7" w:rsidRPr="009D76BC">
        <w:rPr>
          <w:rStyle w:val="af1"/>
          <w:color w:val="000000" w:themeColor="text1"/>
          <w:sz w:val="28"/>
          <w:szCs w:val="28"/>
        </w:rPr>
        <w:footnoteReference w:id="7"/>
      </w:r>
      <w:r w:rsidR="00E711B7" w:rsidRPr="009D76BC">
        <w:rPr>
          <w:rStyle w:val="af1"/>
          <w:color w:val="000000" w:themeColor="text1"/>
          <w:sz w:val="28"/>
          <w:szCs w:val="28"/>
        </w:rPr>
        <w:footnoteReference w:id="8"/>
      </w:r>
      <w:r w:rsidRPr="009D76BC">
        <w:rPr>
          <w:rStyle w:val="notranslate"/>
          <w:color w:val="000000" w:themeColor="text1"/>
          <w:sz w:val="28"/>
          <w:szCs w:val="28"/>
        </w:rPr>
        <w:t>.</w:t>
      </w:r>
      <w:r w:rsidRPr="009D76BC">
        <w:rPr>
          <w:color w:val="000000" w:themeColor="text1"/>
          <w:sz w:val="28"/>
          <w:szCs w:val="28"/>
        </w:rPr>
        <w:t xml:space="preserve"> </w:t>
      </w:r>
      <w:r w:rsidRPr="009D76BC">
        <w:rPr>
          <w:rStyle w:val="notranslate"/>
          <w:color w:val="000000" w:themeColor="text1"/>
          <w:sz w:val="28"/>
          <w:szCs w:val="28"/>
        </w:rPr>
        <w:t>Среди черт, связанные с развитием производительных сил, главной считают радикальное изменение не просто основных ключевых технологий, а также самих принципов их построения.</w:t>
      </w:r>
      <w:r w:rsidRPr="009D76BC">
        <w:rPr>
          <w:color w:val="000000" w:themeColor="text1"/>
          <w:sz w:val="28"/>
          <w:szCs w:val="28"/>
        </w:rPr>
        <w:t xml:space="preserve"> </w:t>
      </w:r>
      <w:r w:rsidRPr="009D76BC">
        <w:rPr>
          <w:rStyle w:val="notranslate"/>
          <w:color w:val="000000" w:themeColor="text1"/>
          <w:sz w:val="28"/>
          <w:szCs w:val="28"/>
        </w:rPr>
        <w:t>Опять, как и в предыдущих волнах промышленной революции, изменения претерпевают промышленность, энергетика, транспорт, связь, повседневн</w:t>
      </w:r>
      <w:r w:rsidR="00DA017E" w:rsidRPr="009D76BC">
        <w:rPr>
          <w:rStyle w:val="notranslate"/>
          <w:color w:val="000000" w:themeColor="text1"/>
          <w:sz w:val="28"/>
          <w:szCs w:val="28"/>
        </w:rPr>
        <w:t xml:space="preserve">ая </w:t>
      </w:r>
      <w:r w:rsidRPr="009D76BC">
        <w:rPr>
          <w:rStyle w:val="notranslate"/>
          <w:color w:val="000000" w:themeColor="text1"/>
          <w:sz w:val="28"/>
          <w:szCs w:val="28"/>
        </w:rPr>
        <w:t>жизнь людей.</w:t>
      </w:r>
      <w:r w:rsidRPr="009D76BC">
        <w:rPr>
          <w:color w:val="000000" w:themeColor="text1"/>
          <w:sz w:val="28"/>
          <w:szCs w:val="28"/>
        </w:rPr>
        <w:t xml:space="preserve"> </w:t>
      </w:r>
      <w:r w:rsidRPr="009D76BC">
        <w:rPr>
          <w:rStyle w:val="notranslate"/>
          <w:color w:val="000000" w:themeColor="text1"/>
          <w:sz w:val="28"/>
          <w:szCs w:val="28"/>
        </w:rPr>
        <w:t>Изменения, уже осуществляются в развитых странах, характеризуются широким применением аддитивных технологий.</w:t>
      </w:r>
      <w:r w:rsidRPr="009D76BC">
        <w:rPr>
          <w:color w:val="000000" w:themeColor="text1"/>
          <w:sz w:val="28"/>
          <w:szCs w:val="28"/>
        </w:rPr>
        <w:t xml:space="preserve"> </w:t>
      </w:r>
      <w:r w:rsidRPr="009D76BC">
        <w:rPr>
          <w:rStyle w:val="notranslate"/>
          <w:color w:val="000000" w:themeColor="text1"/>
          <w:sz w:val="28"/>
          <w:szCs w:val="28"/>
        </w:rPr>
        <w:t>Воплощение таких технологий сопровождается переходом на ранее невиданные композитные материалы.</w:t>
      </w:r>
      <w:r w:rsidRPr="009D76BC">
        <w:rPr>
          <w:color w:val="000000" w:themeColor="text1"/>
          <w:sz w:val="28"/>
          <w:szCs w:val="28"/>
        </w:rPr>
        <w:t xml:space="preserve"> </w:t>
      </w:r>
      <w:r w:rsidRPr="009D76BC">
        <w:rPr>
          <w:rStyle w:val="notranslate"/>
          <w:color w:val="000000" w:themeColor="text1"/>
          <w:sz w:val="28"/>
          <w:szCs w:val="28"/>
        </w:rPr>
        <w:t>В результате существенно уменьшаются потребности производства в сырье и энергии.</w:t>
      </w:r>
      <w:r w:rsidRPr="009D76BC">
        <w:rPr>
          <w:color w:val="000000" w:themeColor="text1"/>
          <w:sz w:val="28"/>
          <w:szCs w:val="28"/>
        </w:rPr>
        <w:t xml:space="preserve"> </w:t>
      </w:r>
      <w:r w:rsidRPr="009D76BC">
        <w:rPr>
          <w:rStyle w:val="notranslate"/>
          <w:color w:val="000000" w:themeColor="text1"/>
          <w:sz w:val="28"/>
          <w:szCs w:val="28"/>
        </w:rPr>
        <w:t>Настоящие чудеса происходят в биотехнологиях.</w:t>
      </w:r>
      <w:r w:rsidRPr="009D76BC">
        <w:rPr>
          <w:color w:val="000000" w:themeColor="text1"/>
          <w:sz w:val="28"/>
          <w:szCs w:val="28"/>
        </w:rPr>
        <w:t xml:space="preserve"> </w:t>
      </w:r>
      <w:r w:rsidRPr="009D76BC">
        <w:rPr>
          <w:rStyle w:val="notranslate"/>
          <w:color w:val="000000" w:themeColor="text1"/>
          <w:sz w:val="28"/>
          <w:szCs w:val="28"/>
        </w:rPr>
        <w:t xml:space="preserve">Расширяется «зеленая энергетика», то есть </w:t>
      </w:r>
      <w:r w:rsidR="00DA017E" w:rsidRPr="009D76BC">
        <w:rPr>
          <w:rStyle w:val="notranslate"/>
          <w:color w:val="000000" w:themeColor="text1"/>
          <w:sz w:val="28"/>
          <w:szCs w:val="28"/>
        </w:rPr>
        <w:t xml:space="preserve">имеет место </w:t>
      </w:r>
      <w:r w:rsidRPr="009D76BC">
        <w:rPr>
          <w:rStyle w:val="notranslate"/>
          <w:color w:val="000000" w:themeColor="text1"/>
          <w:sz w:val="28"/>
          <w:szCs w:val="28"/>
        </w:rPr>
        <w:t>переход на возобновляемые источники энергии.</w:t>
      </w:r>
      <w:r w:rsidRPr="009D76BC">
        <w:rPr>
          <w:color w:val="000000" w:themeColor="text1"/>
          <w:sz w:val="28"/>
          <w:szCs w:val="28"/>
        </w:rPr>
        <w:t xml:space="preserve"> </w:t>
      </w:r>
      <w:r w:rsidRPr="009D76BC">
        <w:rPr>
          <w:rStyle w:val="notranslate"/>
          <w:color w:val="000000" w:themeColor="text1"/>
          <w:sz w:val="28"/>
          <w:szCs w:val="28"/>
        </w:rPr>
        <w:t>Расширяется использование водородной технологии в промышленности, на транспорте.</w:t>
      </w:r>
      <w:r w:rsidRPr="009D76BC">
        <w:rPr>
          <w:color w:val="000000" w:themeColor="text1"/>
          <w:sz w:val="28"/>
          <w:szCs w:val="28"/>
        </w:rPr>
        <w:t xml:space="preserve"> </w:t>
      </w:r>
    </w:p>
    <w:p w:rsidR="00DA017E" w:rsidRPr="009D76BC" w:rsidRDefault="004B2AB2" w:rsidP="004B2AB2">
      <w:pPr>
        <w:pStyle w:val="a9"/>
        <w:spacing w:before="0" w:beforeAutospacing="0" w:after="0" w:afterAutospacing="0" w:line="360" w:lineRule="auto"/>
        <w:ind w:right="20" w:firstLine="709"/>
        <w:jc w:val="both"/>
        <w:rPr>
          <w:color w:val="000000" w:themeColor="text1"/>
          <w:sz w:val="28"/>
          <w:szCs w:val="28"/>
        </w:rPr>
      </w:pPr>
      <w:r w:rsidRPr="009D76BC">
        <w:rPr>
          <w:color w:val="000000" w:themeColor="text1"/>
          <w:sz w:val="28"/>
          <w:szCs w:val="28"/>
        </w:rPr>
        <w:t>С изменением структуры экономики изменится и структура потребностей общества. Выигрывают в конкурентной борьбе те производители, экономики и страны, которые смогут предсказать направление изменений и подготовиться к ним</w:t>
      </w:r>
      <w:r w:rsidR="00E711B7" w:rsidRPr="009D76BC">
        <w:rPr>
          <w:color w:val="000000" w:themeColor="text1"/>
          <w:sz w:val="28"/>
          <w:szCs w:val="28"/>
        </w:rPr>
        <w:t xml:space="preserve"> </w:t>
      </w:r>
      <w:r w:rsidR="00E711B7" w:rsidRPr="009D76BC">
        <w:rPr>
          <w:rStyle w:val="af1"/>
          <w:color w:val="000000" w:themeColor="text1"/>
          <w:sz w:val="28"/>
          <w:szCs w:val="28"/>
        </w:rPr>
        <w:footnoteReference w:id="9"/>
      </w:r>
      <w:r w:rsidRPr="009D76BC">
        <w:rPr>
          <w:color w:val="000000" w:themeColor="text1"/>
          <w:sz w:val="28"/>
          <w:szCs w:val="28"/>
        </w:rPr>
        <w:t xml:space="preserve">. </w:t>
      </w:r>
    </w:p>
    <w:p w:rsidR="00890E4F" w:rsidRPr="009D76BC" w:rsidRDefault="004B2AB2" w:rsidP="00890E4F">
      <w:pPr>
        <w:pStyle w:val="a9"/>
        <w:spacing w:before="0" w:beforeAutospacing="0" w:after="0" w:afterAutospacing="0" w:line="360" w:lineRule="auto"/>
        <w:ind w:right="20" w:firstLine="709"/>
        <w:jc w:val="both"/>
        <w:rPr>
          <w:color w:val="000000" w:themeColor="text1"/>
          <w:sz w:val="28"/>
          <w:szCs w:val="28"/>
        </w:rPr>
      </w:pPr>
      <w:r w:rsidRPr="009D76BC">
        <w:rPr>
          <w:color w:val="000000" w:themeColor="text1"/>
          <w:sz w:val="28"/>
          <w:szCs w:val="28"/>
        </w:rPr>
        <w:t xml:space="preserve">Значительные изменения в технологиях последние годы вызвали процесс возвращения индустриального производства из Китая, других стран Азии в развитые страны Европы и в США. Но это не </w:t>
      </w:r>
      <w:r w:rsidR="00890E4F" w:rsidRPr="009D76BC">
        <w:rPr>
          <w:color w:val="000000" w:themeColor="text1"/>
          <w:sz w:val="28"/>
          <w:szCs w:val="28"/>
        </w:rPr>
        <w:t xml:space="preserve">просто </w:t>
      </w:r>
      <w:r w:rsidRPr="009D76BC">
        <w:rPr>
          <w:color w:val="000000" w:themeColor="text1"/>
          <w:sz w:val="28"/>
          <w:szCs w:val="28"/>
        </w:rPr>
        <w:t xml:space="preserve">возврат старых заводов. Выгоднее создать </w:t>
      </w:r>
      <w:r w:rsidR="00890E4F" w:rsidRPr="009D76BC">
        <w:rPr>
          <w:color w:val="000000" w:themeColor="text1"/>
          <w:sz w:val="28"/>
          <w:szCs w:val="28"/>
        </w:rPr>
        <w:t xml:space="preserve">в стране </w:t>
      </w:r>
      <w:r w:rsidRPr="009D76BC">
        <w:rPr>
          <w:color w:val="000000" w:themeColor="text1"/>
          <w:sz w:val="28"/>
          <w:szCs w:val="28"/>
        </w:rPr>
        <w:t>новое производство - роботизированное, оснащенное новыми технологиями. Основная работа такого предприятия происходит не в цехах, а в офисах, лабораториях и выполняют ее инженеры, технологи, программисты. А в безлюдных цехах действуют промышленные роботы, которые создают продукты на основе заданной им программы. В результате дешевая рабочая сила, дешевое сырье перестают быть конкурентными преимуществами страны. Риск снижения спроса на традиционную продукцию добывающих отраслей. Новая волна индустриализации охватит весь мир, но положительными ее результатам воспользуются только те экономики,</w:t>
      </w:r>
      <w:r w:rsidR="00DA017E" w:rsidRPr="009D76BC">
        <w:rPr>
          <w:color w:val="000000" w:themeColor="text1"/>
          <w:sz w:val="28"/>
          <w:szCs w:val="28"/>
        </w:rPr>
        <w:t xml:space="preserve"> </w:t>
      </w:r>
      <w:r w:rsidRPr="009D76BC">
        <w:rPr>
          <w:color w:val="000000" w:themeColor="text1"/>
          <w:sz w:val="28"/>
          <w:szCs w:val="28"/>
        </w:rPr>
        <w:t>которые успеют адаптироваться к уже определенных тенденци</w:t>
      </w:r>
      <w:r w:rsidR="00DA017E" w:rsidRPr="009D76BC">
        <w:rPr>
          <w:color w:val="000000" w:themeColor="text1"/>
          <w:sz w:val="28"/>
          <w:szCs w:val="28"/>
        </w:rPr>
        <w:t>ями</w:t>
      </w:r>
      <w:r w:rsidRPr="009D76BC">
        <w:rPr>
          <w:color w:val="000000" w:themeColor="text1"/>
          <w:sz w:val="28"/>
          <w:szCs w:val="28"/>
        </w:rPr>
        <w:t xml:space="preserve"> изменени</w:t>
      </w:r>
      <w:r w:rsidR="00DA017E" w:rsidRPr="009D76BC">
        <w:rPr>
          <w:color w:val="000000" w:themeColor="text1"/>
          <w:sz w:val="28"/>
          <w:szCs w:val="28"/>
        </w:rPr>
        <w:t>ями</w:t>
      </w:r>
      <w:r w:rsidR="00E711B7" w:rsidRPr="009D76BC">
        <w:rPr>
          <w:color w:val="000000" w:themeColor="text1"/>
          <w:sz w:val="28"/>
          <w:szCs w:val="28"/>
        </w:rPr>
        <w:t xml:space="preserve"> </w:t>
      </w:r>
      <w:r w:rsidR="00E711B7" w:rsidRPr="009D76BC">
        <w:rPr>
          <w:rStyle w:val="af1"/>
          <w:color w:val="000000" w:themeColor="text1"/>
          <w:sz w:val="28"/>
          <w:szCs w:val="28"/>
        </w:rPr>
        <w:footnoteReference w:id="10"/>
      </w:r>
      <w:r w:rsidRPr="009D76BC">
        <w:rPr>
          <w:color w:val="000000" w:themeColor="text1"/>
          <w:sz w:val="28"/>
          <w:szCs w:val="28"/>
        </w:rPr>
        <w:t xml:space="preserve">. </w:t>
      </w:r>
    </w:p>
    <w:p w:rsidR="00890E4F" w:rsidRPr="009D76BC" w:rsidRDefault="00890E4F" w:rsidP="00890E4F">
      <w:pPr>
        <w:pStyle w:val="a9"/>
        <w:spacing w:before="0" w:beforeAutospacing="0" w:after="0" w:afterAutospacing="0" w:line="360" w:lineRule="auto"/>
        <w:ind w:right="20" w:firstLine="709"/>
        <w:jc w:val="both"/>
        <w:rPr>
          <w:color w:val="000000" w:themeColor="text1"/>
          <w:sz w:val="28"/>
          <w:szCs w:val="28"/>
        </w:rPr>
      </w:pPr>
      <w:r w:rsidRPr="009D76BC">
        <w:rPr>
          <w:color w:val="000000" w:themeColor="text1"/>
          <w:sz w:val="28"/>
          <w:szCs w:val="28"/>
        </w:rPr>
        <w:t xml:space="preserve">В настоящий период мир находится в завершающей стадии третьей и начале формирования четвертой промышленной революции, называемой иногда термином «Индустрия 4.0». </w:t>
      </w:r>
      <w:r w:rsidR="000A1174" w:rsidRPr="009D76BC">
        <w:rPr>
          <w:color w:val="000000" w:themeColor="text1"/>
          <w:sz w:val="28"/>
          <w:szCs w:val="28"/>
        </w:rPr>
        <w:t xml:space="preserve">Индустриальное государство на стадии </w:t>
      </w:r>
      <w:r w:rsidRPr="009D76BC">
        <w:rPr>
          <w:color w:val="000000" w:themeColor="text1"/>
          <w:sz w:val="28"/>
          <w:szCs w:val="28"/>
        </w:rPr>
        <w:t>Четверт</w:t>
      </w:r>
      <w:r w:rsidR="000A1174" w:rsidRPr="009D76BC">
        <w:rPr>
          <w:color w:val="000000" w:themeColor="text1"/>
          <w:sz w:val="28"/>
          <w:szCs w:val="28"/>
        </w:rPr>
        <w:t>ой</w:t>
      </w:r>
      <w:r w:rsidRPr="009D76BC">
        <w:rPr>
          <w:color w:val="000000" w:themeColor="text1"/>
          <w:sz w:val="28"/>
          <w:szCs w:val="28"/>
        </w:rPr>
        <w:t xml:space="preserve"> промышленн</w:t>
      </w:r>
      <w:r w:rsidR="000A1174" w:rsidRPr="009D76BC">
        <w:rPr>
          <w:color w:val="000000" w:themeColor="text1"/>
          <w:sz w:val="28"/>
          <w:szCs w:val="28"/>
        </w:rPr>
        <w:t>ой</w:t>
      </w:r>
      <w:r w:rsidRPr="009D76BC">
        <w:rPr>
          <w:color w:val="000000" w:themeColor="text1"/>
          <w:sz w:val="28"/>
          <w:szCs w:val="28"/>
        </w:rPr>
        <w:t xml:space="preserve"> революци</w:t>
      </w:r>
      <w:r w:rsidR="000A1174" w:rsidRPr="009D76BC">
        <w:rPr>
          <w:color w:val="000000" w:themeColor="text1"/>
          <w:sz w:val="28"/>
          <w:szCs w:val="28"/>
        </w:rPr>
        <w:t>и</w:t>
      </w:r>
      <w:r w:rsidRPr="009D76BC">
        <w:rPr>
          <w:color w:val="000000" w:themeColor="text1"/>
          <w:sz w:val="28"/>
          <w:szCs w:val="28"/>
        </w:rPr>
        <w:t xml:space="preserve"> можно характеризовать</w:t>
      </w:r>
      <w:r w:rsidR="000A1174" w:rsidRPr="009D76BC">
        <w:rPr>
          <w:color w:val="000000" w:themeColor="text1"/>
          <w:sz w:val="28"/>
          <w:szCs w:val="28"/>
        </w:rPr>
        <w:t xml:space="preserve"> как то, что претерпевает </w:t>
      </w:r>
      <w:r w:rsidRPr="009D76BC">
        <w:rPr>
          <w:color w:val="000000" w:themeColor="text1"/>
          <w:sz w:val="28"/>
          <w:szCs w:val="28"/>
        </w:rPr>
        <w:t>этап форсированного развития информационных технологий, когда во все хозяйственные сферы</w:t>
      </w:r>
      <w:r w:rsidR="000A1174" w:rsidRPr="009D76BC">
        <w:rPr>
          <w:color w:val="000000" w:themeColor="text1"/>
          <w:sz w:val="28"/>
          <w:szCs w:val="28"/>
        </w:rPr>
        <w:t xml:space="preserve"> страны</w:t>
      </w:r>
      <w:r w:rsidRPr="009D76BC">
        <w:rPr>
          <w:color w:val="000000" w:themeColor="text1"/>
          <w:sz w:val="28"/>
          <w:szCs w:val="28"/>
        </w:rPr>
        <w:t xml:space="preserve"> происходит активное проникновение интернета, отмечается форсированная «цифровизация» всех процессов, активно развиваются экосистемы интернета вещей, технологии искусственного интеллекта, аддитивные технологии, робототехника, нарастает доминирование альтернативной энергетики и т. д.</w:t>
      </w:r>
      <w:r w:rsidR="00E711B7" w:rsidRPr="009D76BC">
        <w:rPr>
          <w:rStyle w:val="af1"/>
          <w:color w:val="000000" w:themeColor="text1"/>
          <w:sz w:val="28"/>
          <w:szCs w:val="28"/>
        </w:rPr>
        <w:footnoteReference w:id="11"/>
      </w:r>
      <w:r w:rsidRPr="009D76BC">
        <w:rPr>
          <w:color w:val="000000" w:themeColor="text1"/>
          <w:sz w:val="28"/>
          <w:szCs w:val="28"/>
        </w:rPr>
        <w:t xml:space="preserve"> В процессе данной революции инновационное развитие компьютерных, информационных и интернет-технологий будет являться наивысшим этапом развития информационных технологий в целом. Среди отличительных принципов, придающих новое качество формируемой экономике, можно отметить преобладание на рынке комплексных платформ и экосистем проектов и сервисов, программирование развития различных объектов как модели развития бизнеса, доминирование сквозных процессов от начальных этапов, связанных с заказом, проектированием и производством, до сбыта и обслуживания готовой продукции, связность всех бизнес-процессов и бизнесов в горизонтальном и вертикальном направлениях.</w:t>
      </w:r>
    </w:p>
    <w:p w:rsidR="009D76BC" w:rsidRPr="009D76BC" w:rsidRDefault="009D76BC" w:rsidP="009D76BC">
      <w:pPr>
        <w:pStyle w:val="a9"/>
        <w:spacing w:before="0" w:beforeAutospacing="0" w:after="0" w:afterAutospacing="0" w:line="360" w:lineRule="auto"/>
        <w:ind w:right="20" w:firstLine="709"/>
        <w:jc w:val="both"/>
        <w:rPr>
          <w:rStyle w:val="notranslate"/>
          <w:color w:val="000000" w:themeColor="text1"/>
          <w:sz w:val="28"/>
          <w:szCs w:val="28"/>
        </w:rPr>
      </w:pPr>
      <w:r w:rsidRPr="009D76BC">
        <w:rPr>
          <w:rStyle w:val="notranslate"/>
          <w:color w:val="000000" w:themeColor="text1"/>
          <w:sz w:val="28"/>
          <w:szCs w:val="28"/>
        </w:rPr>
        <w:t>Делая выводы из</w:t>
      </w:r>
      <w:r w:rsidRPr="009D76BC">
        <w:rPr>
          <w:color w:val="000000" w:themeColor="text1"/>
          <w:sz w:val="28"/>
          <w:szCs w:val="28"/>
        </w:rPr>
        <w:t xml:space="preserve"> проведенного исследования, важно отметить следующее. Характерные признаки </w:t>
      </w:r>
      <w:r w:rsidRPr="009D76BC">
        <w:rPr>
          <w:rStyle w:val="notranslate"/>
          <w:color w:val="000000" w:themeColor="text1"/>
          <w:sz w:val="28"/>
          <w:szCs w:val="28"/>
        </w:rPr>
        <w:t xml:space="preserve">индустриального государства связана с наличием  </w:t>
      </w:r>
      <w:r w:rsidRPr="009D76BC">
        <w:rPr>
          <w:color w:val="000000" w:themeColor="text1"/>
          <w:sz w:val="28"/>
          <w:szCs w:val="28"/>
        </w:rPr>
        <w:t xml:space="preserve">перехода от сельского хозяйства к непроизводственной сферы, </w:t>
      </w:r>
      <w:r w:rsidRPr="009D76BC">
        <w:rPr>
          <w:rStyle w:val="notranslate"/>
          <w:color w:val="000000" w:themeColor="text1"/>
          <w:sz w:val="28"/>
          <w:szCs w:val="28"/>
        </w:rPr>
        <w:t>от ручного труда к машинному, от мануфактуры как первоначального звена производства к фабрике, а затем к корпорации. Гигантские корпорации становятся основными потребителями капитала, тогда как малые предприятия - главными нанимателями рабочей силы, при этом главной считают радикальное изменение не просто основных ключевых технологий, а также самих принципов их построения.</w:t>
      </w:r>
      <w:r w:rsidRPr="009D76BC">
        <w:rPr>
          <w:color w:val="000000" w:themeColor="text1"/>
          <w:sz w:val="28"/>
          <w:szCs w:val="28"/>
        </w:rPr>
        <w:t xml:space="preserve"> </w:t>
      </w:r>
      <w:r w:rsidRPr="009D76BC">
        <w:rPr>
          <w:rStyle w:val="notranslate"/>
          <w:color w:val="000000" w:themeColor="text1"/>
          <w:sz w:val="28"/>
          <w:szCs w:val="28"/>
        </w:rPr>
        <w:t>Опять, как и в предыдущих волнах промышленной революции, изменения претерпевают промышленность, энергетика, транспорт, связь, повседневная жизнь людей.</w:t>
      </w:r>
      <w:r w:rsidRPr="009D76BC">
        <w:rPr>
          <w:color w:val="000000" w:themeColor="text1"/>
          <w:sz w:val="28"/>
          <w:szCs w:val="28"/>
        </w:rPr>
        <w:t xml:space="preserve"> </w:t>
      </w:r>
      <w:r w:rsidRPr="009D76BC">
        <w:rPr>
          <w:rStyle w:val="notranslate"/>
          <w:color w:val="000000" w:themeColor="text1"/>
          <w:sz w:val="28"/>
          <w:szCs w:val="28"/>
        </w:rPr>
        <w:t>Изменения, уже осуществляются в развитых странах, характеризуются широким применением аддитивных технологий.</w:t>
      </w:r>
      <w:r w:rsidRPr="009D76BC">
        <w:rPr>
          <w:color w:val="000000" w:themeColor="text1"/>
          <w:sz w:val="28"/>
          <w:szCs w:val="28"/>
        </w:rPr>
        <w:t xml:space="preserve"> </w:t>
      </w:r>
      <w:r w:rsidRPr="009D76BC">
        <w:rPr>
          <w:rStyle w:val="notranslate"/>
          <w:color w:val="000000" w:themeColor="text1"/>
          <w:sz w:val="28"/>
          <w:szCs w:val="28"/>
        </w:rPr>
        <w:t>Воплощение таких технологий сопровождается переходом на ранее невиданные композитные материалы.</w:t>
      </w:r>
      <w:r w:rsidRPr="009D76BC">
        <w:rPr>
          <w:color w:val="000000" w:themeColor="text1"/>
          <w:sz w:val="28"/>
          <w:szCs w:val="28"/>
        </w:rPr>
        <w:t xml:space="preserve"> </w:t>
      </w:r>
      <w:r w:rsidRPr="009D76BC">
        <w:rPr>
          <w:rStyle w:val="notranslate"/>
          <w:color w:val="000000" w:themeColor="text1"/>
          <w:sz w:val="28"/>
          <w:szCs w:val="28"/>
        </w:rPr>
        <w:t>В результате существенно уменьшаются потребности производства в сырье и энергии.</w:t>
      </w:r>
    </w:p>
    <w:p w:rsidR="009D76BC" w:rsidRPr="009D76BC" w:rsidRDefault="009D76BC" w:rsidP="009D76BC">
      <w:pPr>
        <w:pStyle w:val="a9"/>
        <w:spacing w:before="0" w:beforeAutospacing="0" w:after="0" w:afterAutospacing="0" w:line="360" w:lineRule="auto"/>
        <w:ind w:right="20" w:firstLine="709"/>
        <w:jc w:val="both"/>
        <w:rPr>
          <w:rStyle w:val="notranslate"/>
          <w:color w:val="000000" w:themeColor="text1"/>
          <w:sz w:val="28"/>
          <w:szCs w:val="28"/>
        </w:rPr>
      </w:pPr>
      <w:r w:rsidRPr="009D76BC">
        <w:rPr>
          <w:rStyle w:val="notranslate"/>
          <w:color w:val="000000" w:themeColor="text1"/>
          <w:sz w:val="28"/>
          <w:szCs w:val="28"/>
        </w:rPr>
        <w:t>Черты индустриального государства выражаются в развитие технически сложного, наукоемкого производства, постоянных изменений и совершенствования продукции, технологии, организации производства, материалов, рынков.</w:t>
      </w:r>
      <w:r w:rsidRPr="009D76BC">
        <w:rPr>
          <w:rStyle w:val="a3"/>
          <w:color w:val="000000" w:themeColor="text1"/>
          <w:sz w:val="28"/>
          <w:szCs w:val="28"/>
          <w:u w:val="none"/>
        </w:rPr>
        <w:t xml:space="preserve"> Происходит </w:t>
      </w:r>
      <w:r w:rsidRPr="009D76BC">
        <w:rPr>
          <w:rStyle w:val="notranslate"/>
          <w:color w:val="000000" w:themeColor="text1"/>
          <w:sz w:val="28"/>
          <w:szCs w:val="28"/>
        </w:rPr>
        <w:t>всестороннего встраивания науки в производственный процесс,</w:t>
      </w:r>
      <w:r w:rsidRPr="009D76BC">
        <w:rPr>
          <w:rStyle w:val="a3"/>
          <w:color w:val="000000" w:themeColor="text1"/>
          <w:sz w:val="28"/>
          <w:szCs w:val="28"/>
          <w:u w:val="none"/>
        </w:rPr>
        <w:t xml:space="preserve"> </w:t>
      </w:r>
      <w:r w:rsidRPr="009D76BC">
        <w:rPr>
          <w:rStyle w:val="notranslate"/>
          <w:color w:val="000000" w:themeColor="text1"/>
          <w:sz w:val="28"/>
          <w:szCs w:val="28"/>
        </w:rPr>
        <w:t xml:space="preserve">в области массового производства по объемам выпуска продукции стали доминировать крупные корпорации. </w:t>
      </w:r>
      <w:r w:rsidRPr="009D76BC">
        <w:rPr>
          <w:color w:val="000000" w:themeColor="text1"/>
          <w:sz w:val="28"/>
          <w:szCs w:val="28"/>
        </w:rPr>
        <w:t>В безлюдных цехах действуют промышленные роботы, которые создают продукты на основе заданной им программы. В дальнейшем в результате форсированного развития информационных технологий наблюдается ситуаци, когда во все хозяйственные сферы страны происходит активное проникновение интернета, отмечается форсированная «цифровизация» всех процессов, активно развиваются экосистемы интернета вещей, технологии искусственного интеллекта, аддитивные технологии, робототехника, нарастает доминирование альтернативной энергетики и т. д.</w:t>
      </w:r>
    </w:p>
    <w:p w:rsidR="009D76BC" w:rsidRPr="009D76BC" w:rsidRDefault="009D76BC" w:rsidP="009D76BC">
      <w:pPr>
        <w:pStyle w:val="a9"/>
        <w:spacing w:before="0" w:beforeAutospacing="0" w:after="0" w:afterAutospacing="0" w:line="360" w:lineRule="auto"/>
        <w:ind w:left="20" w:right="20" w:firstLine="709"/>
        <w:jc w:val="both"/>
        <w:rPr>
          <w:color w:val="000000" w:themeColor="text1"/>
          <w:sz w:val="28"/>
          <w:szCs w:val="28"/>
        </w:rPr>
      </w:pPr>
      <w:r w:rsidRPr="009D76BC">
        <w:rPr>
          <w:rStyle w:val="notranslate"/>
          <w:color w:val="000000" w:themeColor="text1"/>
          <w:sz w:val="28"/>
          <w:szCs w:val="28"/>
        </w:rPr>
        <w:t>Особенности индустриального государства выражаются в формировании институтов, защищающих частную собственность и контрактные обязательства, в частности, независимой и эффективной судебной системы,</w:t>
      </w:r>
      <w:r w:rsidRPr="009D76BC">
        <w:rPr>
          <w:color w:val="000000" w:themeColor="text1"/>
          <w:sz w:val="28"/>
          <w:szCs w:val="28"/>
        </w:rPr>
        <w:t xml:space="preserve"> </w:t>
      </w:r>
      <w:r w:rsidRPr="009D76BC">
        <w:rPr>
          <w:rStyle w:val="notranslate"/>
          <w:color w:val="000000" w:themeColor="text1"/>
          <w:sz w:val="28"/>
          <w:szCs w:val="28"/>
        </w:rPr>
        <w:t>формирование рынка факторов производства - наемного труда, денег, земли,</w:t>
      </w:r>
      <w:r w:rsidRPr="009D76BC">
        <w:rPr>
          <w:color w:val="000000" w:themeColor="text1"/>
          <w:sz w:val="28"/>
          <w:szCs w:val="28"/>
        </w:rPr>
        <w:t xml:space="preserve"> </w:t>
      </w:r>
      <w:r w:rsidRPr="009D76BC">
        <w:rPr>
          <w:rStyle w:val="notranslate"/>
          <w:color w:val="000000" w:themeColor="text1"/>
          <w:sz w:val="28"/>
          <w:szCs w:val="28"/>
        </w:rPr>
        <w:t>высокий уровень развития торговли,</w:t>
      </w:r>
      <w:r w:rsidRPr="009D76BC">
        <w:rPr>
          <w:color w:val="000000" w:themeColor="text1"/>
          <w:sz w:val="28"/>
          <w:szCs w:val="28"/>
        </w:rPr>
        <w:t xml:space="preserve"> </w:t>
      </w:r>
      <w:r w:rsidRPr="009D76BC">
        <w:rPr>
          <w:rStyle w:val="notranslate"/>
          <w:color w:val="000000" w:themeColor="text1"/>
          <w:sz w:val="28"/>
          <w:szCs w:val="28"/>
        </w:rPr>
        <w:t>высокий уровень развития конкуренции, которая заставляла производителей к погоне за все большими объемами продаж и все большими прибылями, создавая то, что можно считать двигателем капиталистической экономики.</w:t>
      </w:r>
      <w:r w:rsidRPr="009D76BC">
        <w:rPr>
          <w:color w:val="000000" w:themeColor="text1"/>
          <w:sz w:val="28"/>
          <w:szCs w:val="28"/>
        </w:rPr>
        <w:t xml:space="preserve"> К особенностям также относят </w:t>
      </w:r>
      <w:r w:rsidRPr="009D76BC">
        <w:rPr>
          <w:rStyle w:val="notranslate"/>
          <w:color w:val="000000" w:themeColor="text1"/>
          <w:sz w:val="28"/>
          <w:szCs w:val="28"/>
        </w:rPr>
        <w:t>объединение под единым управлением организаций научного знания и традиционного бизнеса, с его функциями производства и сбыта.</w:t>
      </w:r>
    </w:p>
    <w:p w:rsidR="004B2AB2" w:rsidRPr="009D76BC" w:rsidRDefault="004B2AB2" w:rsidP="004B2AB2">
      <w:pPr>
        <w:pStyle w:val="a9"/>
        <w:spacing w:before="0" w:beforeAutospacing="0" w:after="0" w:afterAutospacing="0" w:line="360" w:lineRule="auto"/>
        <w:ind w:right="20" w:firstLine="709"/>
        <w:jc w:val="both"/>
        <w:rPr>
          <w:color w:val="000000" w:themeColor="text1"/>
          <w:sz w:val="28"/>
          <w:szCs w:val="28"/>
        </w:rPr>
      </w:pPr>
      <w:r w:rsidRPr="009D76BC">
        <w:rPr>
          <w:color w:val="000000" w:themeColor="text1"/>
          <w:sz w:val="28"/>
          <w:szCs w:val="28"/>
        </w:rPr>
        <w:t xml:space="preserve">Изменение технологических и институциональных основ производства в процессе новой волны индустриализации повлияет и на отечественную экономику. Понимание объективного характера изменений должно быть основой экономической политики по формированию национальной модели новой индустриализации. Выбирая специализацию в условиях Третьей промышленной революции необходимо учитывать ее направленность на производство, сбалансированное с экологией. Точками роста в перспективе исследователи считают производство продуктов и технологий, обеспечивающих энергосбережение, очистка воды, воздуха, почвы. Разработка новых источников энергии, создание новых видов транспорта, систем коммуникаций находятся в центре внимания исследователей. Кооперация в этих отраслях и может стать экспортноориентированным производством. </w:t>
      </w:r>
    </w:p>
    <w:p w:rsidR="001664A7" w:rsidRPr="009D76BC" w:rsidRDefault="001664A7">
      <w:pPr>
        <w:widowControl/>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br w:type="page"/>
      </w:r>
    </w:p>
    <w:p w:rsidR="00757E70" w:rsidRPr="009D76BC" w:rsidRDefault="001664A7" w:rsidP="00344185">
      <w:pPr>
        <w:pStyle w:val="1"/>
        <w:jc w:val="center"/>
        <w:rPr>
          <w:rFonts w:ascii="Times New Roman" w:hAnsi="Times New Roman"/>
          <w:color w:val="000000" w:themeColor="text1"/>
          <w:sz w:val="28"/>
          <w:szCs w:val="28"/>
          <w:lang w:val="ru-RU"/>
        </w:rPr>
      </w:pPr>
      <w:bookmarkStart w:id="5" w:name="_Toc493614716"/>
      <w:r w:rsidRPr="009D76BC">
        <w:rPr>
          <w:rFonts w:ascii="Times New Roman" w:hAnsi="Times New Roman"/>
          <w:color w:val="000000" w:themeColor="text1"/>
          <w:sz w:val="28"/>
          <w:szCs w:val="28"/>
          <w:lang w:val="ru-RU"/>
        </w:rPr>
        <w:t>Заключение</w:t>
      </w:r>
      <w:bookmarkEnd w:id="5"/>
    </w:p>
    <w:p w:rsidR="001664A7" w:rsidRPr="009D76BC" w:rsidRDefault="001664A7" w:rsidP="001664A7">
      <w:pPr>
        <w:jc w:val="center"/>
        <w:rPr>
          <w:rFonts w:ascii="Times New Roman" w:hAnsi="Times New Roman" w:cs="Times New Roman"/>
          <w:color w:val="000000" w:themeColor="text1"/>
          <w:sz w:val="28"/>
          <w:szCs w:val="28"/>
          <w:lang w:val="ru-RU"/>
        </w:rPr>
      </w:pPr>
    </w:p>
    <w:p w:rsidR="00344185" w:rsidRPr="009D76BC" w:rsidRDefault="00344185" w:rsidP="001664A7">
      <w:pPr>
        <w:pStyle w:val="a9"/>
        <w:spacing w:before="0" w:beforeAutospacing="0" w:after="0" w:afterAutospacing="0" w:line="360" w:lineRule="auto"/>
        <w:ind w:right="20" w:firstLine="709"/>
        <w:jc w:val="both"/>
        <w:rPr>
          <w:color w:val="000000" w:themeColor="text1"/>
          <w:sz w:val="28"/>
          <w:szCs w:val="28"/>
        </w:rPr>
      </w:pPr>
      <w:r w:rsidRPr="009D76BC">
        <w:rPr>
          <w:color w:val="000000" w:themeColor="text1"/>
          <w:sz w:val="28"/>
          <w:szCs w:val="28"/>
        </w:rPr>
        <w:t xml:space="preserve">Сущность индустриального государства - это государство, в структуре хозяйства которого преобладает промышленность и происходит переход от сельского хозяйства к непроизводственной сферы. </w:t>
      </w:r>
    </w:p>
    <w:p w:rsidR="00344185" w:rsidRPr="009D76BC" w:rsidRDefault="00344185" w:rsidP="001664A7">
      <w:pPr>
        <w:pStyle w:val="a9"/>
        <w:spacing w:before="0" w:beforeAutospacing="0" w:after="0" w:afterAutospacing="0" w:line="360" w:lineRule="auto"/>
        <w:ind w:right="20" w:firstLine="709"/>
        <w:jc w:val="both"/>
        <w:rPr>
          <w:rStyle w:val="notranslate"/>
          <w:color w:val="000000" w:themeColor="text1"/>
          <w:sz w:val="28"/>
          <w:szCs w:val="28"/>
        </w:rPr>
      </w:pPr>
      <w:r w:rsidRPr="009D76BC">
        <w:rPr>
          <w:color w:val="000000" w:themeColor="text1"/>
          <w:sz w:val="28"/>
          <w:szCs w:val="28"/>
        </w:rPr>
        <w:t>Н</w:t>
      </w:r>
      <w:r w:rsidRPr="009D76BC">
        <w:rPr>
          <w:rStyle w:val="notranslate"/>
          <w:color w:val="000000" w:themeColor="text1"/>
          <w:sz w:val="28"/>
          <w:szCs w:val="28"/>
        </w:rPr>
        <w:t>ачало возникновения индустриального государства относят к последней трети XVIII века и считают, что длилась эта стадия почти в течение всего XIX века. Данные период называют Первой промышленной революцией, когда происходил переход аграрных государств в индустриальную стадию - переход от ручного труда к машинному, от мануфактуры как первоначального звена производства к фабрике.</w:t>
      </w:r>
    </w:p>
    <w:p w:rsidR="00344185" w:rsidRPr="009D76BC" w:rsidRDefault="00344185" w:rsidP="001664A7">
      <w:pPr>
        <w:pStyle w:val="a9"/>
        <w:spacing w:before="0" w:beforeAutospacing="0" w:after="0" w:afterAutospacing="0" w:line="360" w:lineRule="auto"/>
        <w:ind w:right="20" w:firstLine="709"/>
        <w:jc w:val="both"/>
        <w:rPr>
          <w:rStyle w:val="notranslate"/>
          <w:color w:val="000000" w:themeColor="text1"/>
          <w:sz w:val="28"/>
          <w:szCs w:val="28"/>
        </w:rPr>
      </w:pPr>
      <w:r w:rsidRPr="009D76BC">
        <w:rPr>
          <w:rStyle w:val="notranslate"/>
          <w:color w:val="000000" w:themeColor="text1"/>
          <w:sz w:val="28"/>
          <w:szCs w:val="28"/>
        </w:rPr>
        <w:t>Следующей фазой развития индустриального государства стал этап 60-80 годов XIX века до 1914 г.. Изменения в этот период развития миров</w:t>
      </w:r>
      <w:r w:rsidR="00F963C6" w:rsidRPr="009D76BC">
        <w:rPr>
          <w:rStyle w:val="notranslate"/>
          <w:color w:val="000000" w:themeColor="text1"/>
          <w:sz w:val="28"/>
          <w:szCs w:val="28"/>
        </w:rPr>
        <w:t>о</w:t>
      </w:r>
      <w:r w:rsidRPr="009D76BC">
        <w:rPr>
          <w:rStyle w:val="notranslate"/>
          <w:color w:val="000000" w:themeColor="text1"/>
          <w:sz w:val="28"/>
          <w:szCs w:val="28"/>
        </w:rPr>
        <w:t>го хозяйства были настолько значительными, что исследова</w:t>
      </w:r>
      <w:r w:rsidR="00F963C6" w:rsidRPr="009D76BC">
        <w:rPr>
          <w:rStyle w:val="notranslate"/>
          <w:color w:val="000000" w:themeColor="text1"/>
          <w:sz w:val="28"/>
          <w:szCs w:val="28"/>
        </w:rPr>
        <w:t xml:space="preserve">тели часто называют этот период </w:t>
      </w:r>
      <w:r w:rsidRPr="009D76BC">
        <w:rPr>
          <w:rStyle w:val="notranslate"/>
          <w:color w:val="000000" w:themeColor="text1"/>
          <w:sz w:val="28"/>
          <w:szCs w:val="28"/>
        </w:rPr>
        <w:t>Второй промышленной революцией, или технологической революцией. Важнейшей среди институциональных изменений данного периода можно считать переход от фабрики как первоначальной звена производства в корпорацию. В период Второй промышленной революции происходит объединение под единым управлением организаций научного знания и традиционного бизнеса, с его функциями производства и сбыта. В то время в области массового производства по объемам выпуска продукции стали доминировать крупные корпорации.</w:t>
      </w:r>
      <w:r w:rsidR="00890E4F" w:rsidRPr="009D76BC">
        <w:rPr>
          <w:rStyle w:val="notranslate"/>
          <w:color w:val="000000" w:themeColor="text1"/>
          <w:sz w:val="28"/>
          <w:szCs w:val="28"/>
        </w:rPr>
        <w:t xml:space="preserve"> </w:t>
      </w:r>
    </w:p>
    <w:p w:rsidR="00890E4F" w:rsidRPr="009D76BC" w:rsidRDefault="00890E4F" w:rsidP="001664A7">
      <w:pPr>
        <w:pStyle w:val="a9"/>
        <w:spacing w:before="0" w:beforeAutospacing="0" w:after="0" w:afterAutospacing="0" w:line="360" w:lineRule="auto"/>
        <w:ind w:right="20" w:firstLine="709"/>
        <w:jc w:val="both"/>
        <w:rPr>
          <w:rStyle w:val="notranslate"/>
          <w:color w:val="000000" w:themeColor="text1"/>
          <w:sz w:val="28"/>
          <w:szCs w:val="28"/>
        </w:rPr>
      </w:pPr>
      <w:r w:rsidRPr="009D76BC">
        <w:rPr>
          <w:rStyle w:val="notranslate"/>
          <w:color w:val="000000" w:themeColor="text1"/>
          <w:sz w:val="28"/>
          <w:szCs w:val="28"/>
        </w:rPr>
        <w:t>С 10-х годов ХХ века исследователи обращают внимание на развертывание новой волны индустриализации которую называют Третьей промышленной революцией индустриального государства.</w:t>
      </w:r>
      <w:r w:rsidRPr="009D76BC">
        <w:rPr>
          <w:color w:val="000000" w:themeColor="text1"/>
          <w:sz w:val="28"/>
          <w:szCs w:val="28"/>
        </w:rPr>
        <w:t xml:space="preserve"> </w:t>
      </w:r>
      <w:r w:rsidRPr="009D76BC">
        <w:rPr>
          <w:rStyle w:val="notranslate"/>
          <w:color w:val="000000" w:themeColor="text1"/>
          <w:sz w:val="28"/>
          <w:szCs w:val="28"/>
        </w:rPr>
        <w:t>Среди черт, связанных с развитием производительных сил, главной считают радикальное изменение не просто основных ключевых технологий, а также самих принципов их построения.</w:t>
      </w:r>
      <w:r w:rsidRPr="009D76BC">
        <w:rPr>
          <w:color w:val="000000" w:themeColor="text1"/>
          <w:sz w:val="28"/>
          <w:szCs w:val="28"/>
        </w:rPr>
        <w:t xml:space="preserve"> </w:t>
      </w:r>
      <w:r w:rsidRPr="009D76BC">
        <w:rPr>
          <w:rStyle w:val="notranslate"/>
          <w:color w:val="000000" w:themeColor="text1"/>
          <w:sz w:val="28"/>
          <w:szCs w:val="28"/>
        </w:rPr>
        <w:t>Опять, как и в предыдущих волнах промышленной революции, изменения претерпевают промышленность, энергетика, транспорт, связь, повседневная жизнь людей.</w:t>
      </w:r>
      <w:r w:rsidRPr="009D76BC">
        <w:rPr>
          <w:color w:val="000000" w:themeColor="text1"/>
          <w:sz w:val="28"/>
          <w:szCs w:val="28"/>
        </w:rPr>
        <w:t xml:space="preserve"> </w:t>
      </w:r>
      <w:r w:rsidRPr="009D76BC">
        <w:rPr>
          <w:rStyle w:val="notranslate"/>
          <w:color w:val="000000" w:themeColor="text1"/>
          <w:sz w:val="28"/>
          <w:szCs w:val="28"/>
        </w:rPr>
        <w:t>Изменения, уже осуществляются в развитых странах, они характеризуются широким применением аддитивных технологий.</w:t>
      </w:r>
      <w:r w:rsidRPr="009D76BC">
        <w:rPr>
          <w:color w:val="000000" w:themeColor="text1"/>
          <w:sz w:val="28"/>
          <w:szCs w:val="28"/>
        </w:rPr>
        <w:t xml:space="preserve"> </w:t>
      </w:r>
      <w:r w:rsidRPr="009D76BC">
        <w:rPr>
          <w:rStyle w:val="notranslate"/>
          <w:color w:val="000000" w:themeColor="text1"/>
          <w:sz w:val="28"/>
          <w:szCs w:val="28"/>
        </w:rPr>
        <w:t>Воплощение таких технологий сопровождается переходом на ранее невиданные композитные материалы.</w:t>
      </w:r>
      <w:r w:rsidRPr="009D76BC">
        <w:rPr>
          <w:color w:val="000000" w:themeColor="text1"/>
          <w:sz w:val="28"/>
          <w:szCs w:val="28"/>
        </w:rPr>
        <w:t xml:space="preserve"> </w:t>
      </w:r>
      <w:r w:rsidRPr="009D76BC">
        <w:rPr>
          <w:rStyle w:val="notranslate"/>
          <w:color w:val="000000" w:themeColor="text1"/>
          <w:sz w:val="28"/>
          <w:szCs w:val="28"/>
        </w:rPr>
        <w:t>В результате существенно уменьшаются потребности производства в сырье и энергии, имеют место настоящие чудеса в биотехнологиях, расширяется «зеленая энергетика», то есть имеет место переход на возобновляемые источники энергии.</w:t>
      </w:r>
    </w:p>
    <w:p w:rsidR="000A1174" w:rsidRPr="009D76BC" w:rsidRDefault="000A1174" w:rsidP="001664A7">
      <w:pPr>
        <w:pStyle w:val="a9"/>
        <w:spacing w:before="0" w:beforeAutospacing="0" w:after="0" w:afterAutospacing="0" w:line="360" w:lineRule="auto"/>
        <w:ind w:right="20" w:firstLine="709"/>
        <w:jc w:val="both"/>
        <w:rPr>
          <w:rStyle w:val="notranslate"/>
          <w:color w:val="000000" w:themeColor="text1"/>
          <w:sz w:val="28"/>
          <w:szCs w:val="28"/>
        </w:rPr>
      </w:pPr>
      <w:r w:rsidRPr="009D76BC">
        <w:rPr>
          <w:color w:val="000000" w:themeColor="text1"/>
          <w:sz w:val="28"/>
          <w:szCs w:val="28"/>
        </w:rPr>
        <w:t>Индустриальное государство на стадии Четвертой промышленной революции можно характеризовать как то, что претерпевает этап форсированного развития информационных технологий, когда во все хозяйственные сферы страны происходит активное проникновение интернета, отмечается форсированная «цифровизация» всех процессов, активно развиваются экосистемы интернета вещей, технологии искусственного интеллекта, аддитивные технологии, робототехника, нарастает доминирование альтернативной энергетики и т. д.</w:t>
      </w:r>
    </w:p>
    <w:p w:rsidR="001664A7" w:rsidRPr="009D76BC" w:rsidRDefault="001664A7" w:rsidP="00890E4F">
      <w:pPr>
        <w:pStyle w:val="a9"/>
        <w:spacing w:before="0" w:beforeAutospacing="0" w:after="0" w:afterAutospacing="0" w:line="360" w:lineRule="auto"/>
        <w:ind w:right="20" w:firstLine="709"/>
        <w:jc w:val="both"/>
        <w:rPr>
          <w:color w:val="000000" w:themeColor="text1"/>
          <w:sz w:val="28"/>
          <w:szCs w:val="28"/>
        </w:rPr>
      </w:pPr>
      <w:r w:rsidRPr="009D76BC">
        <w:rPr>
          <w:color w:val="000000" w:themeColor="text1"/>
          <w:sz w:val="28"/>
          <w:szCs w:val="28"/>
        </w:rPr>
        <w:t xml:space="preserve">Для эффективного продвижения реформ, направленных на </w:t>
      </w:r>
      <w:r w:rsidR="00890E4F" w:rsidRPr="009D76BC">
        <w:rPr>
          <w:color w:val="000000" w:themeColor="text1"/>
          <w:sz w:val="28"/>
          <w:szCs w:val="28"/>
        </w:rPr>
        <w:t>индустриализацию</w:t>
      </w:r>
      <w:r w:rsidRPr="009D76BC">
        <w:rPr>
          <w:color w:val="000000" w:themeColor="text1"/>
          <w:sz w:val="28"/>
          <w:szCs w:val="28"/>
        </w:rPr>
        <w:t xml:space="preserve"> экономики, необходимо понимать сущность той экономической системы, которая существует сейчас и той экономической системы, которую предполагается создать. Представление о современной экономике высокоразвитых стран как такую, что уже переросла стадию индустриализма в значительной мере является преждевременным. Высокоразвитые экономики обеспечивают высокую производительность и специализируются в мировом разделении труда на производстве технически сложной продукции. Конкуренция на рынках стандартизированной продукции имеет ценовой характер,</w:t>
      </w:r>
      <w:r w:rsidR="00344185" w:rsidRPr="009D76BC">
        <w:rPr>
          <w:color w:val="000000" w:themeColor="text1"/>
          <w:sz w:val="28"/>
          <w:szCs w:val="28"/>
        </w:rPr>
        <w:t xml:space="preserve"> </w:t>
      </w:r>
      <w:r w:rsidRPr="009D76BC">
        <w:rPr>
          <w:color w:val="000000" w:themeColor="text1"/>
          <w:sz w:val="28"/>
          <w:szCs w:val="28"/>
        </w:rPr>
        <w:t>что ставит производителей в затруднительное положение. Выпуск технически сложной продукции, а тем более - высокотехнологичной, включая производителей в неценовой конкуренции, то есть конкуренции качества</w:t>
      </w:r>
      <w:r w:rsidR="00344185" w:rsidRPr="009D76BC">
        <w:rPr>
          <w:color w:val="000000" w:themeColor="text1"/>
          <w:sz w:val="28"/>
          <w:szCs w:val="28"/>
        </w:rPr>
        <w:t xml:space="preserve"> – будущее России</w:t>
      </w:r>
      <w:r w:rsidRPr="009D76BC">
        <w:rPr>
          <w:color w:val="000000" w:themeColor="text1"/>
          <w:sz w:val="28"/>
          <w:szCs w:val="28"/>
        </w:rPr>
        <w:t xml:space="preserve">. Развертывание в стране производства технически сложной продукции, основываясь только на высокообразованных специалистах, </w:t>
      </w:r>
      <w:r w:rsidR="00344185" w:rsidRPr="009D76BC">
        <w:rPr>
          <w:color w:val="000000" w:themeColor="text1"/>
          <w:sz w:val="28"/>
          <w:szCs w:val="28"/>
        </w:rPr>
        <w:t xml:space="preserve">однако, </w:t>
      </w:r>
      <w:r w:rsidRPr="009D76BC">
        <w:rPr>
          <w:color w:val="000000" w:themeColor="text1"/>
          <w:sz w:val="28"/>
          <w:szCs w:val="28"/>
        </w:rPr>
        <w:t>невозможно</w:t>
      </w:r>
      <w:r w:rsidR="00890E4F" w:rsidRPr="009D76BC">
        <w:rPr>
          <w:color w:val="000000" w:themeColor="text1"/>
          <w:sz w:val="28"/>
          <w:szCs w:val="28"/>
        </w:rPr>
        <w:t>, т.к. р</w:t>
      </w:r>
      <w:r w:rsidRPr="009D76BC">
        <w:rPr>
          <w:color w:val="000000" w:themeColor="text1"/>
          <w:sz w:val="28"/>
          <w:szCs w:val="28"/>
        </w:rPr>
        <w:t xml:space="preserve">азвертывание современного индустриального производства требует капитала и технологий. Использование преимуществ отраслей отечественного производства при продвижении их продукции на мировой рынок гораздо полезнее, чем ориентация на собственные силы во всем многообразии отраслей. </w:t>
      </w:r>
    </w:p>
    <w:p w:rsidR="00890E4F" w:rsidRPr="009D76BC" w:rsidRDefault="00890E4F" w:rsidP="00890E4F">
      <w:pPr>
        <w:pStyle w:val="a9"/>
        <w:spacing w:before="0" w:beforeAutospacing="0" w:after="0" w:afterAutospacing="0" w:line="360" w:lineRule="auto"/>
        <w:ind w:right="20" w:firstLine="709"/>
        <w:jc w:val="both"/>
        <w:rPr>
          <w:color w:val="000000" w:themeColor="text1"/>
          <w:sz w:val="28"/>
          <w:szCs w:val="28"/>
        </w:rPr>
      </w:pPr>
    </w:p>
    <w:p w:rsidR="000A1174" w:rsidRPr="009D76BC" w:rsidRDefault="000A1174">
      <w:pPr>
        <w:widowControl/>
        <w:rPr>
          <w:rFonts w:ascii="Times New Roman" w:hAnsi="Times New Roman" w:cs="Times New Roman"/>
          <w:b/>
          <w:bCs/>
          <w:color w:val="000000" w:themeColor="text1"/>
          <w:kern w:val="32"/>
          <w:sz w:val="28"/>
          <w:szCs w:val="28"/>
          <w:lang w:val="ru-RU"/>
        </w:rPr>
      </w:pPr>
      <w:r w:rsidRPr="009D76BC">
        <w:rPr>
          <w:rFonts w:ascii="Times New Roman" w:hAnsi="Times New Roman" w:cs="Times New Roman"/>
          <w:color w:val="000000" w:themeColor="text1"/>
          <w:sz w:val="28"/>
          <w:szCs w:val="28"/>
          <w:lang w:val="ru-RU"/>
        </w:rPr>
        <w:br w:type="page"/>
      </w:r>
    </w:p>
    <w:p w:rsidR="001664A7" w:rsidRPr="009D76BC" w:rsidRDefault="001664A7" w:rsidP="00344185">
      <w:pPr>
        <w:pStyle w:val="1"/>
        <w:jc w:val="center"/>
        <w:rPr>
          <w:rFonts w:ascii="Times New Roman" w:hAnsi="Times New Roman"/>
          <w:color w:val="000000" w:themeColor="text1"/>
          <w:sz w:val="28"/>
          <w:szCs w:val="28"/>
          <w:lang w:val="ru-RU"/>
        </w:rPr>
      </w:pPr>
      <w:bookmarkStart w:id="6" w:name="_Toc493614717"/>
      <w:r w:rsidRPr="009D76BC">
        <w:rPr>
          <w:rFonts w:ascii="Times New Roman" w:hAnsi="Times New Roman"/>
          <w:color w:val="000000" w:themeColor="text1"/>
          <w:sz w:val="28"/>
          <w:szCs w:val="28"/>
          <w:lang w:val="ru-RU"/>
        </w:rPr>
        <w:t>Список литературы</w:t>
      </w:r>
      <w:bookmarkEnd w:id="6"/>
    </w:p>
    <w:p w:rsidR="001664A7" w:rsidRPr="009D76BC" w:rsidRDefault="001664A7" w:rsidP="001664A7">
      <w:pPr>
        <w:jc w:val="center"/>
        <w:rPr>
          <w:rFonts w:ascii="Times New Roman" w:hAnsi="Times New Roman" w:cs="Times New Roman"/>
          <w:color w:val="000000" w:themeColor="text1"/>
          <w:sz w:val="28"/>
          <w:szCs w:val="28"/>
          <w:lang w:val="ru-RU"/>
        </w:rPr>
      </w:pPr>
    </w:p>
    <w:p w:rsidR="00344185" w:rsidRPr="009D76BC" w:rsidRDefault="00344185" w:rsidP="00344185">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Иноземцев В. Воссоздание индустриального мира. Контуры нового глобального устройства/ В. Иноземцев //Россия в глобальной политике. - 2011. - №6, том 9. - С. 85-98</w:t>
      </w:r>
      <w:r w:rsidR="00E711B7"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ru-RU"/>
        </w:rPr>
        <w:t xml:space="preserve"> </w:t>
      </w:r>
    </w:p>
    <w:p w:rsidR="00344185" w:rsidRPr="009D76BC" w:rsidRDefault="00344185" w:rsidP="00344185">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Иноземцев В. Будущее России - в новой индустриализации/ В. Иноземцев// Экономист. -2010. - №11. - С. 3-15.</w:t>
      </w:r>
    </w:p>
    <w:p w:rsidR="00344185" w:rsidRPr="009D76BC" w:rsidRDefault="00344185" w:rsidP="00344185">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Калабина Е. Г.Новая индустриализация, технологические изменения и сфера труда промышленных компаний // Вестник ОмГУ. Серия: Экономика. 2017. №1. С.72-81.</w:t>
      </w:r>
    </w:p>
    <w:p w:rsidR="00344185" w:rsidRPr="009D76BC" w:rsidRDefault="00344185" w:rsidP="00344185">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 xml:space="preserve">Калабина Е. Г. Трансформация системы отношений «работник - работодатель» в экономической организации (теория, методология, практика) : автореф. дис. ... д-ра экон. наук. - Омск, 2013. - 42 с. </w:t>
      </w:r>
    </w:p>
    <w:p w:rsidR="00344185" w:rsidRPr="009D76BC" w:rsidRDefault="00344185" w:rsidP="006715E5">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Перес К. Технологические революции и финансовый капитал. Динамика пузырей и периодов процветания. — М. : Издательский дом «Дело» РАНХиГС, 2011. — 232 с.</w:t>
      </w:r>
    </w:p>
    <w:p w:rsidR="001664A7" w:rsidRPr="009D76BC" w:rsidRDefault="001664A7" w:rsidP="001664A7">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 xml:space="preserve">Рифкин Дж. Третья промышленная революция: Как горизонтальные взаимодействия меняют энергетику, экономику и мир в целом /Джереми Рифкин ; Пер. с англ. - М.: Альпина нон-фикшн, 2014. - 410 с. </w:t>
      </w:r>
    </w:p>
    <w:p w:rsidR="001664A7" w:rsidRPr="009D76BC" w:rsidRDefault="001664A7" w:rsidP="001664A7">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Розенберг Н., Бирдцел Л. Е. мл. Как Запад стал богатым: Экономическое преобразование индустриального мира/Розенберг Н., Бирдцел Л. Е. [Перевод с английского под редакцией Бориса Пинскера]. - Новосибирск: Экор, 1995. - 352 с.</w:t>
      </w:r>
    </w:p>
    <w:p w:rsidR="00344185" w:rsidRPr="009D76BC" w:rsidRDefault="00344185" w:rsidP="00344185">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Романова О. А.</w:t>
      </w:r>
      <w:r w:rsidR="00E711B7" w:rsidRPr="009D76BC">
        <w:rPr>
          <w:rFonts w:ascii="Times New Roman" w:hAnsi="Times New Roman" w:cs="Times New Roman"/>
          <w:color w:val="000000" w:themeColor="text1"/>
          <w:sz w:val="28"/>
          <w:szCs w:val="28"/>
          <w:lang w:val="ru-RU"/>
        </w:rPr>
        <w:t xml:space="preserve"> </w:t>
      </w:r>
      <w:r w:rsidRPr="009D76BC">
        <w:rPr>
          <w:rFonts w:ascii="Times New Roman" w:hAnsi="Times New Roman" w:cs="Times New Roman"/>
          <w:color w:val="000000" w:themeColor="text1"/>
          <w:sz w:val="28"/>
          <w:szCs w:val="28"/>
          <w:lang w:val="ru-RU"/>
        </w:rPr>
        <w:t>Инновационная парадигма новой индустриализации в условиях формирования интегрального мирохозяйственного уклада // Экономика региона. 2017. №1. С.276-289</w:t>
      </w:r>
      <w:r w:rsidR="000A1174" w:rsidRPr="009D76BC">
        <w:rPr>
          <w:rFonts w:ascii="Times New Roman" w:hAnsi="Times New Roman" w:cs="Times New Roman"/>
          <w:color w:val="000000" w:themeColor="text1"/>
          <w:sz w:val="28"/>
          <w:szCs w:val="28"/>
          <w:lang w:val="ru-RU"/>
        </w:rPr>
        <w:t>.</w:t>
      </w:r>
    </w:p>
    <w:p w:rsidR="000A1174" w:rsidRPr="009D76BC" w:rsidRDefault="000A1174" w:rsidP="00344185">
      <w:pPr>
        <w:pStyle w:val="aa"/>
        <w:numPr>
          <w:ilvl w:val="0"/>
          <w:numId w:val="2"/>
        </w:numPr>
        <w:spacing w:line="360" w:lineRule="auto"/>
        <w:ind w:left="0" w:firstLine="709"/>
        <w:jc w:val="both"/>
        <w:rPr>
          <w:rFonts w:ascii="Times New Roman" w:hAnsi="Times New Roman" w:cs="Times New Roman"/>
          <w:color w:val="000000" w:themeColor="text1"/>
          <w:sz w:val="28"/>
          <w:szCs w:val="28"/>
          <w:lang w:val="ru-RU"/>
        </w:rPr>
      </w:pPr>
      <w:r w:rsidRPr="009D76BC">
        <w:rPr>
          <w:rFonts w:ascii="Times New Roman" w:hAnsi="Times New Roman" w:cs="Times New Roman"/>
          <w:color w:val="000000" w:themeColor="text1"/>
          <w:sz w:val="28"/>
          <w:szCs w:val="28"/>
          <w:lang w:val="ru-RU"/>
        </w:rPr>
        <w:t xml:space="preserve">Хель И. Индустрия 4.0: что такое четвертая промышленная революция? // </w:t>
      </w:r>
      <w:r w:rsidRPr="009D76BC">
        <w:rPr>
          <w:rFonts w:ascii="Times New Roman" w:hAnsi="Times New Roman" w:cs="Times New Roman"/>
          <w:color w:val="000000" w:themeColor="text1"/>
          <w:sz w:val="28"/>
          <w:szCs w:val="28"/>
          <w:lang w:val="en-US"/>
        </w:rPr>
        <w:t>Hi</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News</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ru</w:t>
      </w:r>
      <w:r w:rsidRPr="009D76BC">
        <w:rPr>
          <w:rFonts w:ascii="Times New Roman" w:hAnsi="Times New Roman" w:cs="Times New Roman"/>
          <w:color w:val="000000" w:themeColor="text1"/>
          <w:sz w:val="28"/>
          <w:szCs w:val="28"/>
          <w:lang w:val="ru-RU"/>
        </w:rPr>
        <w:t>. -</w:t>
      </w:r>
      <w:r w:rsidRPr="009D76BC">
        <w:rPr>
          <w:rFonts w:ascii="Times New Roman" w:hAnsi="Times New Roman" w:cs="Times New Roman"/>
          <w:color w:val="000000" w:themeColor="text1"/>
          <w:sz w:val="28"/>
          <w:szCs w:val="28"/>
          <w:lang w:val="en-US"/>
        </w:rPr>
        <w:t>URL</w:t>
      </w:r>
      <w:r w:rsidRPr="009D76BC">
        <w:rPr>
          <w:rFonts w:ascii="Times New Roman" w:hAnsi="Times New Roman" w:cs="Times New Roman"/>
          <w:color w:val="000000" w:themeColor="text1"/>
          <w:sz w:val="28"/>
          <w:szCs w:val="28"/>
          <w:lang w:val="ru-RU"/>
        </w:rPr>
        <w:t xml:space="preserve"> : </w:t>
      </w:r>
      <w:r w:rsidRPr="009D76BC">
        <w:rPr>
          <w:rFonts w:ascii="Times New Roman" w:hAnsi="Times New Roman" w:cs="Times New Roman"/>
          <w:color w:val="000000" w:themeColor="text1"/>
          <w:sz w:val="28"/>
          <w:szCs w:val="28"/>
          <w:lang w:val="en-US"/>
        </w:rPr>
        <w:t>https</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hi</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news</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ru</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business</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analitics</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industriya</w:t>
      </w:r>
      <w:r w:rsidRPr="009D76BC">
        <w:rPr>
          <w:rFonts w:ascii="Times New Roman" w:hAnsi="Times New Roman" w:cs="Times New Roman"/>
          <w:color w:val="000000" w:themeColor="text1"/>
          <w:sz w:val="28"/>
          <w:szCs w:val="28"/>
          <w:lang w:val="ru-RU"/>
        </w:rPr>
        <w:t>-4-0-</w:t>
      </w:r>
      <w:r w:rsidRPr="009D76BC">
        <w:rPr>
          <w:rFonts w:ascii="Times New Roman" w:hAnsi="Times New Roman" w:cs="Times New Roman"/>
          <w:color w:val="000000" w:themeColor="text1"/>
          <w:sz w:val="28"/>
          <w:szCs w:val="28"/>
          <w:lang w:val="en-US"/>
        </w:rPr>
        <w:t>chto</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takoe</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chetvertaya</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promyshlennaya</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revo</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lyuciya</w:t>
      </w:r>
      <w:r w:rsidRPr="009D76BC">
        <w:rPr>
          <w:rFonts w:ascii="Times New Roman" w:hAnsi="Times New Roman" w:cs="Times New Roman"/>
          <w:color w:val="000000" w:themeColor="text1"/>
          <w:sz w:val="28"/>
          <w:szCs w:val="28"/>
          <w:lang w:val="ru-RU"/>
        </w:rPr>
        <w:t>.</w:t>
      </w:r>
      <w:r w:rsidRPr="009D76BC">
        <w:rPr>
          <w:rFonts w:ascii="Times New Roman" w:hAnsi="Times New Roman" w:cs="Times New Roman"/>
          <w:color w:val="000000" w:themeColor="text1"/>
          <w:sz w:val="28"/>
          <w:szCs w:val="28"/>
          <w:lang w:val="en-US"/>
        </w:rPr>
        <w:t>html</w:t>
      </w:r>
      <w:r w:rsidRPr="009D76BC">
        <w:rPr>
          <w:rFonts w:ascii="Times New Roman" w:hAnsi="Times New Roman" w:cs="Times New Roman"/>
          <w:color w:val="000000" w:themeColor="text1"/>
          <w:sz w:val="28"/>
          <w:szCs w:val="28"/>
          <w:lang w:val="ru-RU"/>
        </w:rPr>
        <w:t>.</w:t>
      </w:r>
    </w:p>
    <w:p w:rsidR="001664A7" w:rsidRPr="009D76BC" w:rsidRDefault="001664A7" w:rsidP="001664A7">
      <w:pPr>
        <w:pStyle w:val="aa"/>
        <w:numPr>
          <w:ilvl w:val="0"/>
          <w:numId w:val="2"/>
        </w:numPr>
        <w:spacing w:line="360" w:lineRule="auto"/>
        <w:ind w:left="0" w:firstLine="709"/>
        <w:jc w:val="both"/>
        <w:rPr>
          <w:rFonts w:ascii="Times New Roman" w:hAnsi="Times New Roman" w:cs="Times New Roman"/>
          <w:color w:val="000000" w:themeColor="text1"/>
          <w:sz w:val="28"/>
          <w:szCs w:val="28"/>
          <w:lang w:val="en-US"/>
        </w:rPr>
      </w:pPr>
      <w:r w:rsidRPr="009D76BC">
        <w:rPr>
          <w:rFonts w:ascii="Times New Roman" w:hAnsi="Times New Roman" w:cs="Times New Roman"/>
          <w:color w:val="000000" w:themeColor="text1"/>
          <w:sz w:val="28"/>
          <w:szCs w:val="28"/>
          <w:lang w:val="en-US"/>
        </w:rPr>
        <w:t>Brynjolfsson E., McAfee A. Race against the machine. How the Digital Revolution Is Accelerating Innovation, Driving Productivity, and Irreversibly Transforming Employment and the Economy/ E. Brynjolfsson, A. McAfee. - Digital Frontier Press Lexingto</w:t>
      </w:r>
      <w:r w:rsidR="00E711B7" w:rsidRPr="009D76BC">
        <w:rPr>
          <w:rFonts w:ascii="Times New Roman" w:hAnsi="Times New Roman" w:cs="Times New Roman"/>
          <w:color w:val="000000" w:themeColor="text1"/>
          <w:sz w:val="28"/>
          <w:szCs w:val="28"/>
          <w:lang w:val="en-US"/>
        </w:rPr>
        <w:t>n Massachusetts, 2011. - 98 p.</w:t>
      </w:r>
    </w:p>
    <w:p w:rsidR="001664A7" w:rsidRPr="009D76BC" w:rsidRDefault="001664A7" w:rsidP="001664A7">
      <w:pPr>
        <w:pStyle w:val="aa"/>
        <w:numPr>
          <w:ilvl w:val="0"/>
          <w:numId w:val="2"/>
        </w:numPr>
        <w:spacing w:line="360" w:lineRule="auto"/>
        <w:ind w:left="0" w:firstLine="709"/>
        <w:jc w:val="both"/>
        <w:rPr>
          <w:rFonts w:ascii="Times New Roman" w:hAnsi="Times New Roman" w:cs="Times New Roman"/>
          <w:color w:val="000000" w:themeColor="text1"/>
          <w:sz w:val="28"/>
          <w:szCs w:val="28"/>
          <w:lang w:val="en-US"/>
        </w:rPr>
      </w:pPr>
      <w:r w:rsidRPr="009D76BC">
        <w:rPr>
          <w:rFonts w:ascii="Times New Roman" w:hAnsi="Times New Roman" w:cs="Times New Roman"/>
          <w:color w:val="000000" w:themeColor="text1"/>
          <w:sz w:val="28"/>
          <w:szCs w:val="28"/>
          <w:lang w:val="en-US"/>
        </w:rPr>
        <w:t>Brynjolfsson E., McAfee A. The Second Machine Age: Work, Progress, and Prosperity in a Time of Brilliant Technologies/E. Brynjolfsson, A. McAfee. - 2014. - 321 p.</w:t>
      </w:r>
    </w:p>
    <w:sectPr w:rsidR="001664A7" w:rsidRPr="009D76BC" w:rsidSect="00344185">
      <w:footerReference w:type="default" r:id="rId8"/>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7D3" w:rsidRDefault="009567D3">
      <w:pPr>
        <w:rPr>
          <w:color w:val="auto"/>
          <w:lang w:eastAsia="ru-RU"/>
        </w:rPr>
      </w:pPr>
      <w:r>
        <w:rPr>
          <w:color w:val="auto"/>
          <w:lang w:eastAsia="ru-RU"/>
        </w:rPr>
        <w:separator/>
      </w:r>
    </w:p>
  </w:endnote>
  <w:endnote w:type="continuationSeparator" w:id="0">
    <w:p w:rsidR="009567D3" w:rsidRDefault="0095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174" w:rsidRDefault="00757E70">
    <w:pPr>
      <w:pStyle w:val="ad"/>
      <w:jc w:val="center"/>
    </w:pPr>
    <w:r>
      <w:fldChar w:fldCharType="begin"/>
    </w:r>
    <w:r w:rsidR="000A1174">
      <w:instrText>PAGE   \* MERGEFORMAT</w:instrText>
    </w:r>
    <w:r>
      <w:fldChar w:fldCharType="separate"/>
    </w:r>
    <w:r w:rsidR="009567D3" w:rsidRPr="009567D3">
      <w:rPr>
        <w:noProof/>
        <w:lang w:val="ru-RU"/>
      </w:rPr>
      <w:t>1</w:t>
    </w:r>
    <w:r>
      <w:fldChar w:fldCharType="end"/>
    </w:r>
  </w:p>
  <w:p w:rsidR="000A1174" w:rsidRDefault="000A11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7D3" w:rsidRDefault="009567D3">
      <w:pPr>
        <w:rPr>
          <w:color w:val="auto"/>
          <w:lang w:eastAsia="ru-RU"/>
        </w:rPr>
      </w:pPr>
      <w:r>
        <w:rPr>
          <w:color w:val="auto"/>
          <w:lang w:eastAsia="ru-RU"/>
        </w:rPr>
        <w:separator/>
      </w:r>
    </w:p>
  </w:footnote>
  <w:footnote w:type="continuationSeparator" w:id="0">
    <w:p w:rsidR="009567D3" w:rsidRDefault="009567D3">
      <w:r>
        <w:continuationSeparator/>
      </w:r>
    </w:p>
  </w:footnote>
  <w:footnote w:id="1">
    <w:p w:rsidR="000A1174" w:rsidRPr="00E711B7" w:rsidRDefault="000A1174" w:rsidP="00E711B7">
      <w:pPr>
        <w:pStyle w:val="aa"/>
        <w:ind w:left="0"/>
        <w:jc w:val="both"/>
        <w:rPr>
          <w:rFonts w:ascii="Times New Roman" w:hAnsi="Times New Roman" w:cs="Times New Roman"/>
          <w:sz w:val="20"/>
          <w:szCs w:val="20"/>
          <w:lang w:val="ru-RU"/>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00E711B7" w:rsidRPr="00E711B7">
        <w:rPr>
          <w:rFonts w:ascii="Times New Roman" w:hAnsi="Times New Roman" w:cs="Times New Roman"/>
          <w:sz w:val="20"/>
          <w:szCs w:val="20"/>
          <w:lang w:val="ru-RU"/>
        </w:rPr>
        <w:t xml:space="preserve">Калабина Е. Г. Трансформация системы отношений «работник - работодатель» в экономической организации (теория, методология, практика) : автореф. дис. ... д-ра экон. наук. - Омск, 2013. - 42 с. </w:t>
      </w:r>
    </w:p>
  </w:footnote>
  <w:footnote w:id="2">
    <w:p w:rsidR="00E711B7" w:rsidRPr="00E711B7" w:rsidRDefault="00E711B7" w:rsidP="00E711B7">
      <w:pPr>
        <w:pStyle w:val="aa"/>
        <w:ind w:left="0"/>
        <w:jc w:val="both"/>
        <w:rPr>
          <w:rFonts w:ascii="Times New Roman" w:hAnsi="Times New Roman" w:cs="Times New Roman"/>
          <w:sz w:val="20"/>
          <w:szCs w:val="20"/>
          <w:lang w:val="ru-RU"/>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ru-RU"/>
        </w:rPr>
        <w:t>Розенберг Н., Бирдцел Л. Е. мл. Как Запад стал богатым: Экономическое преобразование индустриального мира/Розенберг Н., Бирдцел Л. Е. [Перевод с английского под редакцией Бориса Пинскера]. - Новосибирск: Экор, 1995. - 352 с.</w:t>
      </w:r>
    </w:p>
  </w:footnote>
  <w:footnote w:id="3">
    <w:p w:rsidR="00E711B7" w:rsidRPr="00F963C6" w:rsidRDefault="00E711B7" w:rsidP="00E711B7">
      <w:pPr>
        <w:pStyle w:val="aa"/>
        <w:ind w:left="0"/>
        <w:jc w:val="both"/>
        <w:rPr>
          <w:rFonts w:ascii="Times New Roman" w:hAnsi="Times New Roman" w:cs="Times New Roman"/>
          <w:sz w:val="20"/>
          <w:szCs w:val="20"/>
          <w:lang w:val="en-US"/>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ru-RU"/>
        </w:rPr>
        <w:t xml:space="preserve">Романова О. А. Инновационная парадигма новой индустриализации в условиях формирования интегрального мирохозяйственного уклада // Экономика региона. </w:t>
      </w:r>
      <w:r w:rsidRPr="00E010E5">
        <w:rPr>
          <w:rFonts w:ascii="Times New Roman" w:hAnsi="Times New Roman" w:cs="Times New Roman"/>
          <w:sz w:val="20"/>
          <w:szCs w:val="20"/>
          <w:lang w:val="en-US"/>
        </w:rPr>
        <w:t xml:space="preserve">2017. </w:t>
      </w:r>
      <w:r w:rsidRPr="00F963C6">
        <w:rPr>
          <w:rFonts w:ascii="Times New Roman" w:hAnsi="Times New Roman" w:cs="Times New Roman"/>
          <w:sz w:val="20"/>
          <w:szCs w:val="20"/>
          <w:lang w:val="en-US"/>
        </w:rPr>
        <w:t xml:space="preserve">№1. </w:t>
      </w:r>
      <w:r w:rsidRPr="00E711B7">
        <w:rPr>
          <w:rFonts w:ascii="Times New Roman" w:hAnsi="Times New Roman" w:cs="Times New Roman"/>
          <w:sz w:val="20"/>
          <w:szCs w:val="20"/>
          <w:lang w:val="ru-RU"/>
        </w:rPr>
        <w:t>С</w:t>
      </w:r>
      <w:r w:rsidRPr="00F963C6">
        <w:rPr>
          <w:rFonts w:ascii="Times New Roman" w:hAnsi="Times New Roman" w:cs="Times New Roman"/>
          <w:sz w:val="20"/>
          <w:szCs w:val="20"/>
          <w:lang w:val="en-US"/>
        </w:rPr>
        <w:t>.276-289.</w:t>
      </w:r>
    </w:p>
  </w:footnote>
  <w:footnote w:id="4">
    <w:p w:rsidR="00E711B7" w:rsidRPr="00E711B7" w:rsidRDefault="00E711B7" w:rsidP="00E711B7">
      <w:pPr>
        <w:pStyle w:val="af"/>
        <w:rPr>
          <w:rFonts w:ascii="Times New Roman" w:hAnsi="Times New Roman" w:cs="Times New Roman"/>
          <w:lang w:val="en-US"/>
        </w:rPr>
      </w:pPr>
      <w:r w:rsidRPr="00E711B7">
        <w:rPr>
          <w:rStyle w:val="af1"/>
          <w:rFonts w:ascii="Times New Roman" w:hAnsi="Times New Roman" w:cs="Times New Roman"/>
        </w:rPr>
        <w:footnoteRef/>
      </w:r>
      <w:r w:rsidRPr="00E711B7">
        <w:rPr>
          <w:rFonts w:ascii="Times New Roman" w:hAnsi="Times New Roman" w:cs="Times New Roman"/>
        </w:rPr>
        <w:t xml:space="preserve"> </w:t>
      </w:r>
      <w:r w:rsidRPr="00E711B7">
        <w:rPr>
          <w:rFonts w:ascii="Times New Roman" w:hAnsi="Times New Roman" w:cs="Times New Roman"/>
          <w:lang w:val="en-US"/>
        </w:rPr>
        <w:t>Brynjolfsson E., McAfee A. Race against the machine. How the Digital Revolution Is Accelerating Innovation, Driving Productivity, and Irreversibly Transforming Employment and the Economy/ E. Brynjolfsson, A. McAfee. - Digital Frontier Press Lexington Massachusetts, 2011. - 98 p.</w:t>
      </w:r>
    </w:p>
  </w:footnote>
  <w:footnote w:id="5">
    <w:p w:rsidR="00E711B7" w:rsidRPr="00E711B7" w:rsidRDefault="00E711B7" w:rsidP="00E711B7">
      <w:pPr>
        <w:pStyle w:val="aa"/>
        <w:ind w:left="0"/>
        <w:jc w:val="both"/>
        <w:rPr>
          <w:rFonts w:ascii="Times New Roman" w:hAnsi="Times New Roman" w:cs="Times New Roman"/>
          <w:sz w:val="20"/>
          <w:szCs w:val="20"/>
          <w:lang w:val="en-US"/>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en-US"/>
        </w:rPr>
        <w:t>Brynjolfsson E., McAfee A. The Second Machine Age: Work, Progress, and Prosperity in a Time of Brilliant Technologies/E. Brynjolfsson, A. McAfee. - 2014. - 321 p.</w:t>
      </w:r>
    </w:p>
  </w:footnote>
  <w:footnote w:id="6">
    <w:p w:rsidR="00E711B7" w:rsidRPr="00E711B7" w:rsidRDefault="00E711B7" w:rsidP="00E711B7">
      <w:pPr>
        <w:pStyle w:val="aa"/>
        <w:ind w:left="0"/>
        <w:jc w:val="both"/>
        <w:rPr>
          <w:rFonts w:ascii="Times New Roman" w:hAnsi="Times New Roman" w:cs="Times New Roman"/>
          <w:sz w:val="20"/>
          <w:szCs w:val="20"/>
          <w:lang w:val="ru-RU"/>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ru-RU"/>
        </w:rPr>
        <w:t>Перес К. Технологические революции и финансовый капитал. Динамика пузырей и периодов процветания. — М. : Издательский дом «Дело» РАНХиГС, 2011. — 232 с.</w:t>
      </w:r>
    </w:p>
  </w:footnote>
  <w:footnote w:id="7">
    <w:p w:rsidR="00E711B7" w:rsidRPr="00E711B7" w:rsidRDefault="00E711B7" w:rsidP="00E711B7">
      <w:pPr>
        <w:pStyle w:val="aa"/>
        <w:ind w:left="0"/>
        <w:jc w:val="both"/>
        <w:rPr>
          <w:rFonts w:ascii="Times New Roman" w:hAnsi="Times New Roman" w:cs="Times New Roman"/>
          <w:sz w:val="20"/>
          <w:szCs w:val="20"/>
          <w:lang w:val="ru-RU"/>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ru-RU"/>
        </w:rPr>
        <w:t xml:space="preserve">Рифкин Дж. Третья промышленная революция: Как горизонтальные взаимодействия меняют энергетику, экономику и мир в целом /Джереми Рифкин ; Пер. с англ. - М.: Альпина нон-фикшн, 2014. - 410 с. </w:t>
      </w:r>
    </w:p>
  </w:footnote>
  <w:footnote w:id="8">
    <w:p w:rsidR="00E711B7" w:rsidRPr="00E711B7" w:rsidRDefault="00E711B7" w:rsidP="00E711B7">
      <w:pPr>
        <w:pStyle w:val="aa"/>
        <w:ind w:left="0"/>
        <w:jc w:val="both"/>
        <w:rPr>
          <w:rFonts w:ascii="Times New Roman" w:hAnsi="Times New Roman" w:cs="Times New Roman"/>
          <w:sz w:val="20"/>
          <w:szCs w:val="20"/>
          <w:lang w:val="ru-RU"/>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ru-RU"/>
        </w:rPr>
        <w:t>Калабина Е. Г.Новая индустриализация, технологические изменения и сфера труда промышленных компаний // Вестник ОмГУ. Серия: Экономика. 2017. №1. С.72-81.</w:t>
      </w:r>
    </w:p>
  </w:footnote>
  <w:footnote w:id="9">
    <w:p w:rsidR="00E711B7" w:rsidRPr="00E711B7" w:rsidRDefault="00E711B7" w:rsidP="00E711B7">
      <w:pPr>
        <w:pStyle w:val="aa"/>
        <w:ind w:left="0"/>
        <w:jc w:val="both"/>
        <w:rPr>
          <w:rFonts w:ascii="Times New Roman" w:hAnsi="Times New Roman" w:cs="Times New Roman"/>
          <w:sz w:val="20"/>
          <w:szCs w:val="20"/>
          <w:lang w:val="ru-RU"/>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ru-RU"/>
        </w:rPr>
        <w:t>Иноземцев В. Воссоздание индустриального мира. Контуры нового глобального устройства/ В. Иноземцев //Россия в глобальной политике. - 2011. - №6, том 9. - С. 85-98.</w:t>
      </w:r>
    </w:p>
  </w:footnote>
  <w:footnote w:id="10">
    <w:p w:rsidR="00E711B7" w:rsidRPr="00E711B7" w:rsidRDefault="00E711B7" w:rsidP="00E711B7">
      <w:pPr>
        <w:pStyle w:val="aa"/>
        <w:ind w:left="0"/>
        <w:jc w:val="both"/>
        <w:rPr>
          <w:rFonts w:ascii="Times New Roman" w:hAnsi="Times New Roman" w:cs="Times New Roman"/>
          <w:sz w:val="20"/>
          <w:szCs w:val="20"/>
          <w:lang w:val="ru-RU"/>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ru-RU"/>
        </w:rPr>
        <w:t>Иноземцев В. Будущее России - в новой индустриализации/ В. Иноземцев// Экономист. -2010. - №11. - С. 3-15.</w:t>
      </w:r>
    </w:p>
  </w:footnote>
  <w:footnote w:id="11">
    <w:p w:rsidR="00E711B7" w:rsidRPr="00E711B7" w:rsidRDefault="00E711B7" w:rsidP="00E711B7">
      <w:pPr>
        <w:pStyle w:val="aa"/>
        <w:ind w:left="0"/>
        <w:jc w:val="both"/>
        <w:rPr>
          <w:rFonts w:ascii="Times New Roman" w:hAnsi="Times New Roman" w:cs="Times New Roman"/>
          <w:sz w:val="20"/>
          <w:szCs w:val="20"/>
          <w:lang w:val="ru-RU"/>
        </w:rPr>
      </w:pPr>
      <w:r w:rsidRPr="00E711B7">
        <w:rPr>
          <w:rStyle w:val="af1"/>
          <w:rFonts w:ascii="Times New Roman" w:hAnsi="Times New Roman" w:cs="Times New Roman"/>
          <w:sz w:val="20"/>
          <w:szCs w:val="20"/>
        </w:rPr>
        <w:footnoteRef/>
      </w:r>
      <w:r w:rsidRPr="00E711B7">
        <w:rPr>
          <w:rFonts w:ascii="Times New Roman" w:hAnsi="Times New Roman" w:cs="Times New Roman"/>
          <w:sz w:val="20"/>
          <w:szCs w:val="20"/>
        </w:rPr>
        <w:t xml:space="preserve"> </w:t>
      </w:r>
      <w:r w:rsidRPr="00E711B7">
        <w:rPr>
          <w:rFonts w:ascii="Times New Roman" w:hAnsi="Times New Roman" w:cs="Times New Roman"/>
          <w:sz w:val="20"/>
          <w:szCs w:val="20"/>
          <w:lang w:val="ru-RU"/>
        </w:rPr>
        <w:t xml:space="preserve">Хель И. Индустрия 4.0: что такое четвертая промышленная революция? // </w:t>
      </w:r>
      <w:r w:rsidRPr="00E711B7">
        <w:rPr>
          <w:rFonts w:ascii="Times New Roman" w:hAnsi="Times New Roman" w:cs="Times New Roman"/>
          <w:sz w:val="20"/>
          <w:szCs w:val="20"/>
          <w:lang w:val="en-US"/>
        </w:rPr>
        <w:t>Hi</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News</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ru</w:t>
      </w:r>
      <w:r w:rsidRPr="00E711B7">
        <w:rPr>
          <w:rFonts w:ascii="Times New Roman" w:hAnsi="Times New Roman" w:cs="Times New Roman"/>
          <w:sz w:val="20"/>
          <w:szCs w:val="20"/>
          <w:lang w:val="ru-RU"/>
        </w:rPr>
        <w:t>. -</w:t>
      </w:r>
      <w:r w:rsidRPr="00E711B7">
        <w:rPr>
          <w:rFonts w:ascii="Times New Roman" w:hAnsi="Times New Roman" w:cs="Times New Roman"/>
          <w:sz w:val="20"/>
          <w:szCs w:val="20"/>
          <w:lang w:val="en-US"/>
        </w:rPr>
        <w:t>URL</w:t>
      </w:r>
      <w:r w:rsidRPr="00E711B7">
        <w:rPr>
          <w:rFonts w:ascii="Times New Roman" w:hAnsi="Times New Roman" w:cs="Times New Roman"/>
          <w:sz w:val="20"/>
          <w:szCs w:val="20"/>
          <w:lang w:val="ru-RU"/>
        </w:rPr>
        <w:t xml:space="preserve"> : </w:t>
      </w:r>
      <w:r w:rsidRPr="00E711B7">
        <w:rPr>
          <w:rFonts w:ascii="Times New Roman" w:hAnsi="Times New Roman" w:cs="Times New Roman"/>
          <w:sz w:val="20"/>
          <w:szCs w:val="20"/>
          <w:lang w:val="en-US"/>
        </w:rPr>
        <w:t>https</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hi</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news</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ru</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business</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analitics</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industriya</w:t>
      </w:r>
      <w:r w:rsidRPr="00E711B7">
        <w:rPr>
          <w:rFonts w:ascii="Times New Roman" w:hAnsi="Times New Roman" w:cs="Times New Roman"/>
          <w:sz w:val="20"/>
          <w:szCs w:val="20"/>
          <w:lang w:val="ru-RU"/>
        </w:rPr>
        <w:t>-4-0-</w:t>
      </w:r>
      <w:r w:rsidRPr="00E711B7">
        <w:rPr>
          <w:rFonts w:ascii="Times New Roman" w:hAnsi="Times New Roman" w:cs="Times New Roman"/>
          <w:sz w:val="20"/>
          <w:szCs w:val="20"/>
          <w:lang w:val="en-US"/>
        </w:rPr>
        <w:t>chto</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takoe</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chetvertaya</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promyshlennaya</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revo</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lyuciya</w:t>
      </w:r>
      <w:r w:rsidRPr="00E711B7">
        <w:rPr>
          <w:rFonts w:ascii="Times New Roman" w:hAnsi="Times New Roman" w:cs="Times New Roman"/>
          <w:sz w:val="20"/>
          <w:szCs w:val="20"/>
          <w:lang w:val="ru-RU"/>
        </w:rPr>
        <w:t>.</w:t>
      </w:r>
      <w:r w:rsidRPr="00E711B7">
        <w:rPr>
          <w:rFonts w:ascii="Times New Roman" w:hAnsi="Times New Roman" w:cs="Times New Roman"/>
          <w:sz w:val="20"/>
          <w:szCs w:val="20"/>
          <w:lang w:val="en-US"/>
        </w:rPr>
        <w:t>html</w:t>
      </w:r>
      <w:r w:rsidRPr="00E711B7">
        <w:rPr>
          <w:rFonts w:ascii="Times New Roman" w:hAnsi="Times New Roman" w:cs="Times New Roman"/>
          <w:sz w:val="20"/>
          <w:szCs w:val="20"/>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539000FA"/>
    <w:multiLevelType w:val="hybridMultilevel"/>
    <w:tmpl w:val="5052E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kAnnotations="0"/>
  <w:defaultTabStop w:val="720"/>
  <w:drawingGridHorizontalSpacing w:val="181"/>
  <w:drawingGridVerticalSpacing w:val="181"/>
  <w:doNotShadeFormData/>
  <w:characterSpacingControl w:val="compressPunctuation"/>
  <w:savePreviewPicture/>
  <w:doNotValidateAgainstSchema/>
  <w:doNotDemarcateInvalidXml/>
  <w:footnotePr>
    <w:footnote w:id="-1"/>
    <w:footnote w:id="0"/>
  </w:footnotePr>
  <w:endnotePr>
    <w:endnote w:id="-1"/>
    <w:endnote w:id="0"/>
  </w:endnotePr>
  <w:compat>
    <w:doNotExpandShiftReturn/>
    <w:compatSetting w:name="compatibilityMode" w:uri="http://schemas.microsoft.com/office/word" w:val="12"/>
  </w:compat>
  <w:rsids>
    <w:rsidRoot w:val="009502D2"/>
    <w:rsid w:val="00072EEF"/>
    <w:rsid w:val="000A1174"/>
    <w:rsid w:val="001664A7"/>
    <w:rsid w:val="00254580"/>
    <w:rsid w:val="00344185"/>
    <w:rsid w:val="00375774"/>
    <w:rsid w:val="0038013F"/>
    <w:rsid w:val="0047285B"/>
    <w:rsid w:val="004B2AB2"/>
    <w:rsid w:val="00590146"/>
    <w:rsid w:val="006F11EB"/>
    <w:rsid w:val="00743971"/>
    <w:rsid w:val="00757E70"/>
    <w:rsid w:val="00890E4F"/>
    <w:rsid w:val="009502D2"/>
    <w:rsid w:val="009567D3"/>
    <w:rsid w:val="009D76BC"/>
    <w:rsid w:val="00A700FF"/>
    <w:rsid w:val="00D96313"/>
    <w:rsid w:val="00DA017E"/>
    <w:rsid w:val="00E010E5"/>
    <w:rsid w:val="00E711B7"/>
    <w:rsid w:val="00F9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C94D2"/>
  <w15:docId w15:val="{2D2EF134-0D4D-4871-B118-37FDA37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E70"/>
    <w:pPr>
      <w:widowControl w:val="0"/>
    </w:pPr>
    <w:rPr>
      <w:rFonts w:cs="Courier New"/>
      <w:color w:val="000000"/>
      <w:sz w:val="24"/>
      <w:szCs w:val="24"/>
      <w:lang w:val="uk-UA" w:eastAsia="uk-UA"/>
    </w:rPr>
  </w:style>
  <w:style w:type="paragraph" w:styleId="1">
    <w:name w:val="heading 1"/>
    <w:basedOn w:val="a"/>
    <w:next w:val="a"/>
    <w:link w:val="10"/>
    <w:uiPriority w:val="9"/>
    <w:qFormat/>
    <w:rsid w:val="00344185"/>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E70"/>
    <w:rPr>
      <w:color w:val="0066CC"/>
      <w:u w:val="single"/>
    </w:rPr>
  </w:style>
  <w:style w:type="character" w:customStyle="1" w:styleId="a4">
    <w:name w:val="Сноска_"/>
    <w:link w:val="11"/>
    <w:uiPriority w:val="99"/>
    <w:rsid w:val="00757E70"/>
    <w:rPr>
      <w:rFonts w:ascii="Times New Roman" w:hAnsi="Times New Roman" w:cs="Times New Roman"/>
      <w:sz w:val="22"/>
      <w:szCs w:val="22"/>
      <w:u w:val="none"/>
      <w:lang w:val="ru-RU" w:eastAsia="ru-RU"/>
    </w:rPr>
  </w:style>
  <w:style w:type="character" w:customStyle="1" w:styleId="a5">
    <w:name w:val="Сноска"/>
    <w:uiPriority w:val="99"/>
    <w:rsid w:val="00757E70"/>
    <w:rPr>
      <w:rFonts w:ascii="Times New Roman" w:hAnsi="Times New Roman" w:cs="Times New Roman"/>
      <w:sz w:val="22"/>
      <w:szCs w:val="22"/>
      <w:u w:val="single"/>
      <w:lang w:val="en-US" w:eastAsia="en-US"/>
    </w:rPr>
  </w:style>
  <w:style w:type="character" w:customStyle="1" w:styleId="2">
    <w:name w:val="Основной текст (2)_"/>
    <w:link w:val="20"/>
    <w:uiPriority w:val="99"/>
    <w:rsid w:val="00757E70"/>
    <w:rPr>
      <w:rFonts w:ascii="Times New Roman" w:hAnsi="Times New Roman" w:cs="Times New Roman"/>
      <w:b/>
      <w:bCs/>
      <w:sz w:val="26"/>
      <w:szCs w:val="26"/>
      <w:u w:val="none"/>
    </w:rPr>
  </w:style>
  <w:style w:type="character" w:customStyle="1" w:styleId="12">
    <w:name w:val="Основной текст Знак1"/>
    <w:link w:val="a6"/>
    <w:uiPriority w:val="99"/>
    <w:rsid w:val="00757E70"/>
    <w:rPr>
      <w:rFonts w:ascii="Times New Roman" w:hAnsi="Times New Roman" w:cs="Times New Roman"/>
      <w:sz w:val="26"/>
      <w:szCs w:val="26"/>
      <w:u w:val="none"/>
    </w:rPr>
  </w:style>
  <w:style w:type="paragraph" w:styleId="a6">
    <w:name w:val="Body Text"/>
    <w:basedOn w:val="a"/>
    <w:link w:val="12"/>
    <w:uiPriority w:val="99"/>
    <w:rsid w:val="00757E70"/>
    <w:pPr>
      <w:shd w:val="clear" w:color="auto" w:fill="FFFFFF"/>
      <w:spacing w:before="420" w:line="480" w:lineRule="exact"/>
      <w:jc w:val="both"/>
    </w:pPr>
    <w:rPr>
      <w:rFonts w:ascii="Times New Roman" w:hAnsi="Times New Roman" w:cs="Times New Roman"/>
      <w:color w:val="auto"/>
      <w:sz w:val="26"/>
      <w:szCs w:val="26"/>
      <w:lang w:eastAsia="ru-RU"/>
    </w:rPr>
  </w:style>
  <w:style w:type="character" w:customStyle="1" w:styleId="a7">
    <w:name w:val="Основной текст Знак"/>
    <w:uiPriority w:val="99"/>
    <w:semiHidden/>
    <w:rsid w:val="00757E70"/>
    <w:rPr>
      <w:rFonts w:cs="Courier New"/>
      <w:color w:val="000000"/>
      <w:lang w:val="uk-UA" w:eastAsia="uk-UA"/>
    </w:rPr>
  </w:style>
  <w:style w:type="character" w:customStyle="1" w:styleId="a8">
    <w:name w:val="Основной текст + Курсив"/>
    <w:uiPriority w:val="99"/>
    <w:rsid w:val="00757E70"/>
    <w:rPr>
      <w:rFonts w:ascii="Times New Roman" w:hAnsi="Times New Roman" w:cs="Times New Roman"/>
      <w:i/>
      <w:iCs/>
      <w:sz w:val="26"/>
      <w:szCs w:val="26"/>
      <w:u w:val="none"/>
    </w:rPr>
  </w:style>
  <w:style w:type="paragraph" w:customStyle="1" w:styleId="11">
    <w:name w:val="Сноска1"/>
    <w:basedOn w:val="a"/>
    <w:link w:val="a4"/>
    <w:uiPriority w:val="99"/>
    <w:rsid w:val="00757E70"/>
    <w:pPr>
      <w:shd w:val="clear" w:color="auto" w:fill="FFFFFF"/>
      <w:spacing w:line="240" w:lineRule="atLeast"/>
      <w:jc w:val="right"/>
    </w:pPr>
    <w:rPr>
      <w:rFonts w:ascii="Times New Roman" w:hAnsi="Times New Roman" w:cs="Times New Roman"/>
      <w:color w:val="auto"/>
      <w:sz w:val="22"/>
      <w:szCs w:val="22"/>
      <w:lang w:val="ru-RU" w:eastAsia="ru-RU"/>
    </w:rPr>
  </w:style>
  <w:style w:type="paragraph" w:customStyle="1" w:styleId="20">
    <w:name w:val="Основной текст (2)"/>
    <w:basedOn w:val="a"/>
    <w:link w:val="2"/>
    <w:uiPriority w:val="99"/>
    <w:rsid w:val="00757E70"/>
    <w:pPr>
      <w:shd w:val="clear" w:color="auto" w:fill="FFFFFF"/>
      <w:spacing w:after="420" w:line="485" w:lineRule="exact"/>
      <w:ind w:hanging="1180"/>
    </w:pPr>
    <w:rPr>
      <w:rFonts w:ascii="Times New Roman" w:hAnsi="Times New Roman" w:cs="Times New Roman"/>
      <w:b/>
      <w:bCs/>
      <w:color w:val="auto"/>
      <w:sz w:val="26"/>
      <w:szCs w:val="26"/>
      <w:lang w:eastAsia="ru-RU"/>
    </w:rPr>
  </w:style>
  <w:style w:type="paragraph" w:styleId="a9">
    <w:name w:val="Normal (Web)"/>
    <w:basedOn w:val="a"/>
    <w:uiPriority w:val="99"/>
    <w:unhideWhenUsed/>
    <w:rsid w:val="004B2AB2"/>
    <w:pPr>
      <w:widowControl/>
      <w:spacing w:before="100" w:beforeAutospacing="1" w:after="100" w:afterAutospacing="1"/>
    </w:pPr>
    <w:rPr>
      <w:rFonts w:ascii="Times New Roman" w:hAnsi="Times New Roman" w:cs="Times New Roman"/>
      <w:color w:val="auto"/>
      <w:lang w:val="ru-RU" w:eastAsia="ru-RU"/>
    </w:rPr>
  </w:style>
  <w:style w:type="character" w:customStyle="1" w:styleId="notranslate">
    <w:name w:val="notranslate"/>
    <w:rsid w:val="004B2AB2"/>
  </w:style>
  <w:style w:type="paragraph" w:styleId="aa">
    <w:name w:val="List Paragraph"/>
    <w:basedOn w:val="a"/>
    <w:uiPriority w:val="34"/>
    <w:qFormat/>
    <w:rsid w:val="001664A7"/>
    <w:pPr>
      <w:ind w:left="708"/>
    </w:pPr>
  </w:style>
  <w:style w:type="character" w:customStyle="1" w:styleId="10">
    <w:name w:val="Заголовок 1 Знак"/>
    <w:link w:val="1"/>
    <w:uiPriority w:val="9"/>
    <w:rsid w:val="00344185"/>
    <w:rPr>
      <w:rFonts w:ascii="Calibri Light" w:eastAsia="Times New Roman" w:hAnsi="Calibri Light" w:cs="Times New Roman"/>
      <w:b/>
      <w:bCs/>
      <w:color w:val="000000"/>
      <w:kern w:val="32"/>
      <w:sz w:val="32"/>
      <w:szCs w:val="32"/>
      <w:lang w:val="uk-UA" w:eastAsia="uk-UA"/>
    </w:rPr>
  </w:style>
  <w:style w:type="paragraph" w:styleId="ab">
    <w:name w:val="header"/>
    <w:basedOn w:val="a"/>
    <w:link w:val="ac"/>
    <w:uiPriority w:val="99"/>
    <w:unhideWhenUsed/>
    <w:rsid w:val="000A1174"/>
    <w:pPr>
      <w:tabs>
        <w:tab w:val="center" w:pos="4677"/>
        <w:tab w:val="right" w:pos="9355"/>
      </w:tabs>
    </w:pPr>
  </w:style>
  <w:style w:type="character" w:customStyle="1" w:styleId="ac">
    <w:name w:val="Верхний колонтитул Знак"/>
    <w:link w:val="ab"/>
    <w:uiPriority w:val="99"/>
    <w:rsid w:val="000A1174"/>
    <w:rPr>
      <w:rFonts w:cs="Courier New"/>
      <w:color w:val="000000"/>
      <w:lang w:val="uk-UA" w:eastAsia="uk-UA"/>
    </w:rPr>
  </w:style>
  <w:style w:type="paragraph" w:styleId="ad">
    <w:name w:val="footer"/>
    <w:basedOn w:val="a"/>
    <w:link w:val="ae"/>
    <w:uiPriority w:val="99"/>
    <w:unhideWhenUsed/>
    <w:rsid w:val="000A1174"/>
    <w:pPr>
      <w:tabs>
        <w:tab w:val="center" w:pos="4677"/>
        <w:tab w:val="right" w:pos="9355"/>
      </w:tabs>
    </w:pPr>
  </w:style>
  <w:style w:type="character" w:customStyle="1" w:styleId="ae">
    <w:name w:val="Нижний колонтитул Знак"/>
    <w:link w:val="ad"/>
    <w:uiPriority w:val="99"/>
    <w:rsid w:val="000A1174"/>
    <w:rPr>
      <w:rFonts w:cs="Courier New"/>
      <w:color w:val="000000"/>
      <w:lang w:val="uk-UA" w:eastAsia="uk-UA"/>
    </w:rPr>
  </w:style>
  <w:style w:type="paragraph" w:styleId="af">
    <w:name w:val="footnote text"/>
    <w:basedOn w:val="a"/>
    <w:link w:val="af0"/>
    <w:uiPriority w:val="99"/>
    <w:semiHidden/>
    <w:unhideWhenUsed/>
    <w:rsid w:val="000A1174"/>
    <w:rPr>
      <w:sz w:val="20"/>
      <w:szCs w:val="20"/>
    </w:rPr>
  </w:style>
  <w:style w:type="character" w:customStyle="1" w:styleId="af0">
    <w:name w:val="Текст сноски Знак"/>
    <w:link w:val="af"/>
    <w:uiPriority w:val="99"/>
    <w:semiHidden/>
    <w:rsid w:val="000A1174"/>
    <w:rPr>
      <w:rFonts w:cs="Courier New"/>
      <w:color w:val="000000"/>
      <w:sz w:val="20"/>
      <w:szCs w:val="20"/>
      <w:lang w:val="uk-UA" w:eastAsia="uk-UA"/>
    </w:rPr>
  </w:style>
  <w:style w:type="character" w:styleId="af1">
    <w:name w:val="footnote reference"/>
    <w:uiPriority w:val="99"/>
    <w:semiHidden/>
    <w:unhideWhenUsed/>
    <w:rsid w:val="000A1174"/>
    <w:rPr>
      <w:vertAlign w:val="superscript"/>
    </w:rPr>
  </w:style>
  <w:style w:type="paragraph" w:styleId="af2">
    <w:name w:val="TOC Heading"/>
    <w:basedOn w:val="1"/>
    <w:next w:val="a"/>
    <w:uiPriority w:val="39"/>
    <w:unhideWhenUsed/>
    <w:qFormat/>
    <w:rsid w:val="00E711B7"/>
    <w:pPr>
      <w:keepLines/>
      <w:widowControl/>
      <w:spacing w:after="0" w:line="259" w:lineRule="auto"/>
      <w:outlineLvl w:val="9"/>
    </w:pPr>
    <w:rPr>
      <w:b w:val="0"/>
      <w:bCs w:val="0"/>
      <w:color w:val="2F5496"/>
      <w:kern w:val="0"/>
      <w:lang w:val="ru-RU" w:eastAsia="ru-RU"/>
    </w:rPr>
  </w:style>
  <w:style w:type="paragraph" w:styleId="13">
    <w:name w:val="toc 1"/>
    <w:basedOn w:val="a"/>
    <w:next w:val="a"/>
    <w:autoRedefine/>
    <w:uiPriority w:val="39"/>
    <w:unhideWhenUsed/>
    <w:rsid w:val="00E7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908">
      <w:bodyDiv w:val="1"/>
      <w:marLeft w:val="0"/>
      <w:marRight w:val="0"/>
      <w:marTop w:val="0"/>
      <w:marBottom w:val="0"/>
      <w:divBdr>
        <w:top w:val="none" w:sz="0" w:space="0" w:color="auto"/>
        <w:left w:val="none" w:sz="0" w:space="0" w:color="auto"/>
        <w:bottom w:val="none" w:sz="0" w:space="0" w:color="auto"/>
        <w:right w:val="none" w:sz="0" w:space="0" w:color="auto"/>
      </w:divBdr>
      <w:divsChild>
        <w:div w:id="1940139772">
          <w:marLeft w:val="0"/>
          <w:marRight w:val="0"/>
          <w:marTop w:val="0"/>
          <w:marBottom w:val="0"/>
          <w:divBdr>
            <w:top w:val="none" w:sz="0" w:space="0" w:color="auto"/>
            <w:left w:val="none" w:sz="0" w:space="0" w:color="auto"/>
            <w:bottom w:val="none" w:sz="0" w:space="0" w:color="auto"/>
            <w:right w:val="none" w:sz="0" w:space="0" w:color="auto"/>
          </w:divBdr>
        </w:div>
      </w:divsChild>
    </w:div>
    <w:div w:id="188184137">
      <w:bodyDiv w:val="1"/>
      <w:marLeft w:val="0"/>
      <w:marRight w:val="0"/>
      <w:marTop w:val="0"/>
      <w:marBottom w:val="0"/>
      <w:divBdr>
        <w:top w:val="none" w:sz="0" w:space="0" w:color="auto"/>
        <w:left w:val="none" w:sz="0" w:space="0" w:color="auto"/>
        <w:bottom w:val="none" w:sz="0" w:space="0" w:color="auto"/>
        <w:right w:val="none" w:sz="0" w:space="0" w:color="auto"/>
      </w:divBdr>
      <w:divsChild>
        <w:div w:id="1218125199">
          <w:marLeft w:val="0"/>
          <w:marRight w:val="0"/>
          <w:marTop w:val="0"/>
          <w:marBottom w:val="0"/>
          <w:divBdr>
            <w:top w:val="none" w:sz="0" w:space="0" w:color="auto"/>
            <w:left w:val="none" w:sz="0" w:space="0" w:color="auto"/>
            <w:bottom w:val="none" w:sz="0" w:space="0" w:color="auto"/>
            <w:right w:val="none" w:sz="0" w:space="0" w:color="auto"/>
          </w:divBdr>
        </w:div>
      </w:divsChild>
    </w:div>
    <w:div w:id="1006902258">
      <w:bodyDiv w:val="1"/>
      <w:marLeft w:val="0"/>
      <w:marRight w:val="0"/>
      <w:marTop w:val="0"/>
      <w:marBottom w:val="0"/>
      <w:divBdr>
        <w:top w:val="none" w:sz="0" w:space="0" w:color="auto"/>
        <w:left w:val="none" w:sz="0" w:space="0" w:color="auto"/>
        <w:bottom w:val="none" w:sz="0" w:space="0" w:color="auto"/>
        <w:right w:val="none" w:sz="0" w:space="0" w:color="auto"/>
      </w:divBdr>
      <w:divsChild>
        <w:div w:id="1527449325">
          <w:marLeft w:val="0"/>
          <w:marRight w:val="0"/>
          <w:marTop w:val="0"/>
          <w:marBottom w:val="0"/>
          <w:divBdr>
            <w:top w:val="none" w:sz="0" w:space="0" w:color="auto"/>
            <w:left w:val="none" w:sz="0" w:space="0" w:color="auto"/>
            <w:bottom w:val="none" w:sz="0" w:space="0" w:color="auto"/>
            <w:right w:val="none" w:sz="0" w:space="0" w:color="auto"/>
          </w:divBdr>
        </w:div>
      </w:divsChild>
    </w:div>
    <w:div w:id="1051686570">
      <w:bodyDiv w:val="1"/>
      <w:marLeft w:val="0"/>
      <w:marRight w:val="0"/>
      <w:marTop w:val="0"/>
      <w:marBottom w:val="0"/>
      <w:divBdr>
        <w:top w:val="none" w:sz="0" w:space="0" w:color="auto"/>
        <w:left w:val="none" w:sz="0" w:space="0" w:color="auto"/>
        <w:bottom w:val="none" w:sz="0" w:space="0" w:color="auto"/>
        <w:right w:val="none" w:sz="0" w:space="0" w:color="auto"/>
      </w:divBdr>
    </w:div>
    <w:div w:id="1492335171">
      <w:bodyDiv w:val="1"/>
      <w:marLeft w:val="0"/>
      <w:marRight w:val="0"/>
      <w:marTop w:val="0"/>
      <w:marBottom w:val="0"/>
      <w:divBdr>
        <w:top w:val="none" w:sz="0" w:space="0" w:color="auto"/>
        <w:left w:val="none" w:sz="0" w:space="0" w:color="auto"/>
        <w:bottom w:val="none" w:sz="0" w:space="0" w:color="auto"/>
        <w:right w:val="none" w:sz="0" w:space="0" w:color="auto"/>
      </w:divBdr>
    </w:div>
    <w:div w:id="1529832636">
      <w:bodyDiv w:val="1"/>
      <w:marLeft w:val="0"/>
      <w:marRight w:val="0"/>
      <w:marTop w:val="0"/>
      <w:marBottom w:val="0"/>
      <w:divBdr>
        <w:top w:val="none" w:sz="0" w:space="0" w:color="auto"/>
        <w:left w:val="none" w:sz="0" w:space="0" w:color="auto"/>
        <w:bottom w:val="none" w:sz="0" w:space="0" w:color="auto"/>
        <w:right w:val="none" w:sz="0" w:space="0" w:color="auto"/>
      </w:divBdr>
    </w:div>
    <w:div w:id="1907297589">
      <w:bodyDiv w:val="1"/>
      <w:marLeft w:val="0"/>
      <w:marRight w:val="0"/>
      <w:marTop w:val="0"/>
      <w:marBottom w:val="0"/>
      <w:divBdr>
        <w:top w:val="none" w:sz="0" w:space="0" w:color="auto"/>
        <w:left w:val="none" w:sz="0" w:space="0" w:color="auto"/>
        <w:bottom w:val="none" w:sz="0" w:space="0" w:color="auto"/>
        <w:right w:val="none" w:sz="0" w:space="0" w:color="auto"/>
      </w:divBdr>
      <w:divsChild>
        <w:div w:id="144915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0A34-40F6-4F29-BBAD-9B9C4DF5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Vladimir</cp:lastModifiedBy>
  <cp:revision>3</cp:revision>
  <dcterms:created xsi:type="dcterms:W3CDTF">2017-09-20T06:30:00Z</dcterms:created>
  <dcterms:modified xsi:type="dcterms:W3CDTF">2017-09-21T13:07:00Z</dcterms:modified>
</cp:coreProperties>
</file>